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F56" w:rsidRDefault="00F97F56" w:rsidP="00F97F56">
      <w:pPr>
        <w:spacing w:before="0" w:beforeAutospacing="0" w:after="0" w:line="240" w:lineRule="auto"/>
        <w:jc w:val="right"/>
        <w:rPr>
          <w:rFonts w:ascii="Arial" w:hAnsi="Arial" w:cs="Arial"/>
          <w:b/>
          <w:color w:val="575756"/>
          <w:sz w:val="32"/>
        </w:rPr>
      </w:pPr>
      <w:r>
        <w:rPr>
          <w:noProof/>
          <w:lang w:eastAsia="en-GB"/>
        </w:rPr>
        <w:drawing>
          <wp:anchor distT="0" distB="0" distL="114300" distR="114300" simplePos="0" relativeHeight="251637760" behindDoc="0" locked="0" layoutInCell="1" allowOverlap="1">
            <wp:simplePos x="0" y="0"/>
            <wp:positionH relativeFrom="column">
              <wp:posOffset>2152678</wp:posOffset>
            </wp:positionH>
            <wp:positionV relativeFrom="paragraph">
              <wp:posOffset>-372745</wp:posOffset>
            </wp:positionV>
            <wp:extent cx="1439186" cy="952764"/>
            <wp:effectExtent l="0" t="0" r="8890" b="0"/>
            <wp:wrapNone/>
            <wp:docPr id="3" name="Picture 3" descr="C:\Users\jcab\AppData\Local\Microsoft\Windows\INetCache\Content.Word\EMW Award 2017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b\AppData\Local\Microsoft\Windows\INetCache\Content.Word\EMW Award 2017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186" cy="9527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F56" w:rsidRDefault="00F97F56" w:rsidP="00F97F56">
      <w:pPr>
        <w:spacing w:before="0" w:beforeAutospacing="0" w:after="0" w:line="240" w:lineRule="auto"/>
        <w:jc w:val="right"/>
        <w:rPr>
          <w:rFonts w:ascii="Arial" w:hAnsi="Arial" w:cs="Arial"/>
          <w:b/>
          <w:color w:val="575756"/>
          <w:sz w:val="32"/>
        </w:rPr>
      </w:pPr>
    </w:p>
    <w:p w:rsidR="00F97F56" w:rsidRDefault="00F97F56" w:rsidP="00F97F56">
      <w:pPr>
        <w:spacing w:before="0" w:beforeAutospacing="0" w:after="0" w:line="240" w:lineRule="auto"/>
        <w:jc w:val="center"/>
        <w:rPr>
          <w:rFonts w:ascii="Arial" w:hAnsi="Arial" w:cs="Arial"/>
          <w:color w:val="575756"/>
          <w:sz w:val="32"/>
        </w:rPr>
      </w:pPr>
    </w:p>
    <w:p w:rsidR="009D33A4" w:rsidRPr="003A5A4E" w:rsidRDefault="00F97F56" w:rsidP="00F97F56">
      <w:pPr>
        <w:spacing w:before="0" w:beforeAutospacing="0" w:after="0" w:line="240" w:lineRule="auto"/>
        <w:jc w:val="center"/>
        <w:rPr>
          <w:rFonts w:ascii="Century Gothic" w:hAnsi="Century Gothic" w:cs="Arial"/>
          <w:color w:val="F4A600"/>
          <w:sz w:val="28"/>
        </w:rPr>
      </w:pPr>
      <w:r w:rsidRPr="003A5A4E">
        <w:rPr>
          <w:rFonts w:ascii="Century Gothic" w:hAnsi="Century Gothic" w:cs="Arial"/>
          <w:color w:val="F4A600"/>
          <w:sz w:val="28"/>
        </w:rPr>
        <w:t>A</w:t>
      </w:r>
      <w:r w:rsidR="00416409" w:rsidRPr="003A5A4E">
        <w:rPr>
          <w:rFonts w:ascii="Century Gothic" w:hAnsi="Century Gothic" w:cs="Arial"/>
          <w:color w:val="F4A600"/>
          <w:sz w:val="28"/>
        </w:rPr>
        <w:t>PPLICATION FORM</w:t>
      </w:r>
    </w:p>
    <w:p w:rsidR="00945C53" w:rsidRPr="0033716A" w:rsidRDefault="00F97F56" w:rsidP="00F97F56">
      <w:pPr>
        <w:tabs>
          <w:tab w:val="left" w:pos="2855"/>
        </w:tabs>
        <w:spacing w:before="0" w:beforeAutospacing="0" w:after="0" w:line="240" w:lineRule="auto"/>
        <w:rPr>
          <w:rFonts w:ascii="Arial" w:hAnsi="Arial" w:cs="Arial"/>
          <w:b/>
          <w:color w:val="1B6781"/>
        </w:rPr>
      </w:pPr>
      <w:r>
        <w:rPr>
          <w:rFonts w:ascii="Arial" w:hAnsi="Arial" w:cs="Arial"/>
          <w:b/>
          <w:color w:val="1B6781"/>
        </w:rPr>
        <w:tab/>
      </w:r>
    </w:p>
    <w:p w:rsidR="00032EA3" w:rsidRPr="00F97F56" w:rsidRDefault="00416409" w:rsidP="00416409">
      <w:pPr>
        <w:spacing w:before="0" w:beforeAutospacing="0" w:after="0" w:line="240" w:lineRule="auto"/>
        <w:rPr>
          <w:rFonts w:ascii="Century Gothic" w:hAnsi="Century Gothic" w:cs="Arial"/>
          <w:color w:val="003F63"/>
        </w:rPr>
      </w:pPr>
      <w:r w:rsidRPr="00F97F56">
        <w:rPr>
          <w:rFonts w:ascii="Century Gothic" w:hAnsi="Century Gothic" w:cs="Arial"/>
          <w:color w:val="003F63"/>
        </w:rPr>
        <w:t>OBJECTIVES</w:t>
      </w:r>
    </w:p>
    <w:p w:rsidR="00416409" w:rsidRDefault="00416409" w:rsidP="00416409">
      <w:pPr>
        <w:spacing w:before="0" w:beforeAutospacing="0" w:after="0" w:line="240" w:lineRule="auto"/>
        <w:rPr>
          <w:rFonts w:ascii="Arial" w:hAnsi="Arial" w:cs="Arial"/>
          <w:color w:val="auto"/>
          <w:sz w:val="18"/>
        </w:rPr>
      </w:pPr>
      <w:r w:rsidRPr="0033716A">
        <w:rPr>
          <w:rFonts w:ascii="Arial" w:hAnsi="Arial" w:cs="Arial"/>
          <w:color w:val="auto"/>
          <w:sz w:val="18"/>
        </w:rPr>
        <w:t xml:space="preserve">The </w:t>
      </w:r>
      <w:r w:rsidR="00F45265" w:rsidRPr="0033716A">
        <w:rPr>
          <w:rFonts w:ascii="Arial" w:hAnsi="Arial" w:cs="Arial"/>
          <w:color w:val="auto"/>
          <w:sz w:val="18"/>
        </w:rPr>
        <w:t>a</w:t>
      </w:r>
      <w:r w:rsidR="00193114" w:rsidRPr="0033716A">
        <w:rPr>
          <w:rFonts w:ascii="Arial" w:hAnsi="Arial" w:cs="Arial"/>
          <w:color w:val="auto"/>
          <w:sz w:val="18"/>
        </w:rPr>
        <w:t>ward</w:t>
      </w:r>
      <w:r w:rsidRPr="0033716A">
        <w:rPr>
          <w:rFonts w:ascii="Arial" w:hAnsi="Arial" w:cs="Arial"/>
          <w:color w:val="auto"/>
          <w:sz w:val="18"/>
        </w:rPr>
        <w:t xml:space="preserve"> </w:t>
      </w:r>
      <w:r w:rsidR="00193114" w:rsidRPr="0033716A">
        <w:rPr>
          <w:rFonts w:ascii="Arial" w:hAnsi="Arial" w:cs="Arial"/>
          <w:color w:val="auto"/>
          <w:sz w:val="18"/>
        </w:rPr>
        <w:t xml:space="preserve">aims </w:t>
      </w:r>
      <w:r w:rsidRPr="0033716A">
        <w:rPr>
          <w:rFonts w:ascii="Arial" w:hAnsi="Arial" w:cs="Arial"/>
          <w:color w:val="auto"/>
          <w:sz w:val="18"/>
        </w:rPr>
        <w:t xml:space="preserve">to reward </w:t>
      </w:r>
      <w:r w:rsidR="00193114" w:rsidRPr="0033716A">
        <w:rPr>
          <w:rFonts w:ascii="Arial" w:hAnsi="Arial" w:cs="Arial"/>
          <w:color w:val="auto"/>
          <w:sz w:val="18"/>
        </w:rPr>
        <w:t>activities</w:t>
      </w:r>
      <w:r w:rsidR="00F45265" w:rsidRPr="0033716A">
        <w:rPr>
          <w:rFonts w:ascii="Arial" w:hAnsi="Arial" w:cs="Arial"/>
          <w:color w:val="auto"/>
          <w:sz w:val="18"/>
        </w:rPr>
        <w:t xml:space="preserve"> and measures undertaken</w:t>
      </w:r>
      <w:r w:rsidR="00193114" w:rsidRPr="0033716A">
        <w:rPr>
          <w:rFonts w:ascii="Arial" w:hAnsi="Arial" w:cs="Arial"/>
          <w:color w:val="auto"/>
          <w:sz w:val="18"/>
        </w:rPr>
        <w:t xml:space="preserve"> by </w:t>
      </w:r>
      <w:r w:rsidR="00F16AA4">
        <w:rPr>
          <w:rFonts w:ascii="Arial" w:hAnsi="Arial" w:cs="Arial"/>
          <w:color w:val="auto"/>
          <w:sz w:val="18"/>
        </w:rPr>
        <w:t>towns and cities</w:t>
      </w:r>
      <w:r w:rsidRPr="0033716A">
        <w:rPr>
          <w:rFonts w:ascii="Arial" w:hAnsi="Arial" w:cs="Arial"/>
          <w:color w:val="auto"/>
          <w:sz w:val="18"/>
        </w:rPr>
        <w:t xml:space="preserve"> in the framework of </w:t>
      </w:r>
      <w:r w:rsidR="00F45265" w:rsidRPr="0033716A">
        <w:rPr>
          <w:rFonts w:ascii="Arial" w:hAnsi="Arial" w:cs="Arial"/>
          <w:color w:val="auto"/>
          <w:sz w:val="18"/>
        </w:rPr>
        <w:t>EUROPEAN</w:t>
      </w:r>
      <w:r w:rsidR="00F45265" w:rsidRPr="0033716A">
        <w:rPr>
          <w:rFonts w:ascii="Arial" w:hAnsi="Arial" w:cs="Arial"/>
          <w:b/>
          <w:color w:val="auto"/>
          <w:sz w:val="18"/>
        </w:rPr>
        <w:t>MOBILITY</w:t>
      </w:r>
      <w:r w:rsidR="00F45265" w:rsidRPr="0033716A">
        <w:rPr>
          <w:rFonts w:ascii="Arial" w:hAnsi="Arial" w:cs="Arial"/>
          <w:color w:val="auto"/>
          <w:sz w:val="18"/>
        </w:rPr>
        <w:t>WEEK, 16-22 September</w:t>
      </w:r>
      <w:r w:rsidR="005814E8">
        <w:rPr>
          <w:rFonts w:ascii="Arial" w:hAnsi="Arial" w:cs="Arial"/>
          <w:color w:val="auto"/>
          <w:sz w:val="18"/>
        </w:rPr>
        <w:t xml:space="preserve"> 2017</w:t>
      </w:r>
      <w:r w:rsidRPr="0033716A">
        <w:rPr>
          <w:rFonts w:ascii="Arial" w:hAnsi="Arial" w:cs="Arial"/>
          <w:color w:val="auto"/>
          <w:sz w:val="18"/>
        </w:rPr>
        <w:t xml:space="preserve">. The </w:t>
      </w:r>
      <w:r w:rsidR="00193114" w:rsidRPr="0033716A">
        <w:rPr>
          <w:rFonts w:ascii="Arial" w:hAnsi="Arial" w:cs="Arial"/>
          <w:color w:val="auto"/>
          <w:sz w:val="18"/>
        </w:rPr>
        <w:t>award</w:t>
      </w:r>
      <w:r w:rsidRPr="0033716A">
        <w:rPr>
          <w:rFonts w:ascii="Arial" w:hAnsi="Arial" w:cs="Arial"/>
          <w:color w:val="auto"/>
          <w:sz w:val="18"/>
        </w:rPr>
        <w:t xml:space="preserve"> aims to promote </w:t>
      </w:r>
      <w:r w:rsidR="00193114" w:rsidRPr="0033716A">
        <w:rPr>
          <w:rFonts w:ascii="Arial" w:hAnsi="Arial" w:cs="Arial"/>
          <w:color w:val="auto"/>
          <w:sz w:val="18"/>
        </w:rPr>
        <w:t xml:space="preserve">best practice </w:t>
      </w:r>
      <w:r w:rsidRPr="0033716A">
        <w:rPr>
          <w:rFonts w:ascii="Arial" w:hAnsi="Arial" w:cs="Arial"/>
          <w:color w:val="auto"/>
          <w:sz w:val="18"/>
        </w:rPr>
        <w:t xml:space="preserve">and success in organising </w:t>
      </w:r>
      <w:r w:rsidR="00F45265" w:rsidRPr="0033716A">
        <w:rPr>
          <w:rFonts w:ascii="Arial" w:hAnsi="Arial" w:cs="Arial"/>
          <w:color w:val="auto"/>
          <w:sz w:val="18"/>
        </w:rPr>
        <w:t>the campaign</w:t>
      </w:r>
      <w:r w:rsidRPr="0033716A">
        <w:rPr>
          <w:rFonts w:ascii="Arial" w:hAnsi="Arial" w:cs="Arial"/>
          <w:color w:val="auto"/>
          <w:sz w:val="18"/>
        </w:rPr>
        <w:t xml:space="preserve"> and to raise awareness </w:t>
      </w:r>
      <w:r w:rsidR="00193114" w:rsidRPr="0033716A">
        <w:rPr>
          <w:rFonts w:ascii="Arial" w:hAnsi="Arial" w:cs="Arial"/>
          <w:color w:val="auto"/>
          <w:sz w:val="18"/>
        </w:rPr>
        <w:t xml:space="preserve">of </w:t>
      </w:r>
      <w:r w:rsidRPr="0033716A">
        <w:rPr>
          <w:rFonts w:ascii="Arial" w:hAnsi="Arial" w:cs="Arial"/>
          <w:color w:val="auto"/>
          <w:sz w:val="18"/>
        </w:rPr>
        <w:t xml:space="preserve">the need </w:t>
      </w:r>
      <w:r w:rsidR="00193114" w:rsidRPr="0033716A">
        <w:rPr>
          <w:rFonts w:ascii="Arial" w:hAnsi="Arial" w:cs="Arial"/>
          <w:color w:val="auto"/>
          <w:sz w:val="18"/>
        </w:rPr>
        <w:t xml:space="preserve">for </w:t>
      </w:r>
      <w:r w:rsidRPr="0033716A">
        <w:rPr>
          <w:rFonts w:ascii="Arial" w:hAnsi="Arial" w:cs="Arial"/>
          <w:color w:val="auto"/>
          <w:sz w:val="18"/>
        </w:rPr>
        <w:t>local and individual action in the field of sustainable urban mobility.</w:t>
      </w:r>
    </w:p>
    <w:p w:rsidR="005814E8" w:rsidRDefault="005814E8" w:rsidP="00416409">
      <w:pPr>
        <w:spacing w:before="0" w:beforeAutospacing="0" w:after="0" w:line="240" w:lineRule="auto"/>
        <w:rPr>
          <w:rFonts w:ascii="Arial" w:hAnsi="Arial" w:cs="Arial"/>
          <w:color w:val="auto"/>
          <w:sz w:val="18"/>
        </w:rPr>
      </w:pPr>
    </w:p>
    <w:p w:rsidR="005814E8" w:rsidRPr="00416AEB" w:rsidRDefault="005814E8" w:rsidP="005814E8">
      <w:pPr>
        <w:spacing w:before="0" w:beforeAutospacing="0" w:after="0" w:line="240" w:lineRule="auto"/>
        <w:rPr>
          <w:rFonts w:ascii="Century Gothic" w:hAnsi="Century Gothic" w:cs="Arial"/>
          <w:color w:val="003F63"/>
        </w:rPr>
      </w:pPr>
      <w:r w:rsidRPr="00416AEB">
        <w:rPr>
          <w:rFonts w:ascii="Century Gothic" w:hAnsi="Century Gothic" w:cs="Arial"/>
          <w:color w:val="003F63"/>
        </w:rPr>
        <w:t>CATEGORIES</w:t>
      </w:r>
    </w:p>
    <w:p w:rsidR="009B6CFB" w:rsidRDefault="005814E8" w:rsidP="005814E8">
      <w:pPr>
        <w:spacing w:before="0" w:beforeAutospacing="0" w:after="0" w:line="240" w:lineRule="auto"/>
        <w:rPr>
          <w:rFonts w:ascii="Arial" w:hAnsi="Arial" w:cs="Arial"/>
          <w:color w:val="auto"/>
          <w:sz w:val="18"/>
        </w:rPr>
      </w:pPr>
      <w:r>
        <w:rPr>
          <w:rFonts w:ascii="Arial" w:hAnsi="Arial" w:cs="Arial"/>
          <w:color w:val="auto"/>
          <w:sz w:val="18"/>
        </w:rPr>
        <w:t>For the first time, the EUROPEAN</w:t>
      </w:r>
      <w:r w:rsidRPr="00F36BC2">
        <w:rPr>
          <w:rFonts w:ascii="Arial" w:hAnsi="Arial" w:cs="Arial"/>
          <w:b/>
          <w:color w:val="auto"/>
          <w:sz w:val="18"/>
        </w:rPr>
        <w:t>MOBILITY</w:t>
      </w:r>
      <w:r>
        <w:rPr>
          <w:rFonts w:ascii="Arial" w:hAnsi="Arial" w:cs="Arial"/>
          <w:color w:val="auto"/>
          <w:sz w:val="18"/>
        </w:rPr>
        <w:t xml:space="preserve">WEEK Award </w:t>
      </w:r>
      <w:r w:rsidR="0057379E">
        <w:rPr>
          <w:rFonts w:ascii="Arial" w:hAnsi="Arial" w:cs="Arial"/>
          <w:color w:val="auto"/>
          <w:sz w:val="18"/>
        </w:rPr>
        <w:t>presents</w:t>
      </w:r>
      <w:r>
        <w:rPr>
          <w:rFonts w:ascii="Arial" w:hAnsi="Arial" w:cs="Arial"/>
          <w:color w:val="auto"/>
          <w:sz w:val="18"/>
        </w:rPr>
        <w:t xml:space="preserve"> tw</w:t>
      </w:r>
      <w:r w:rsidR="0057379E">
        <w:rPr>
          <w:rFonts w:ascii="Arial" w:hAnsi="Arial" w:cs="Arial"/>
          <w:color w:val="auto"/>
          <w:sz w:val="18"/>
        </w:rPr>
        <w:t>o categ</w:t>
      </w:r>
      <w:r w:rsidR="009B6CFB">
        <w:rPr>
          <w:rFonts w:ascii="Arial" w:hAnsi="Arial" w:cs="Arial"/>
          <w:color w:val="auto"/>
          <w:sz w:val="18"/>
        </w:rPr>
        <w:t>ories:</w:t>
      </w:r>
    </w:p>
    <w:p w:rsidR="009B6CFB" w:rsidRPr="009B6CFB" w:rsidRDefault="0057379E" w:rsidP="009B6CFB">
      <w:pPr>
        <w:pStyle w:val="ListParagraph"/>
        <w:numPr>
          <w:ilvl w:val="0"/>
          <w:numId w:val="18"/>
        </w:numPr>
        <w:spacing w:before="0" w:beforeAutospacing="0" w:after="0" w:line="240" w:lineRule="auto"/>
        <w:rPr>
          <w:rFonts w:ascii="Arial" w:hAnsi="Arial" w:cs="Arial"/>
          <w:b/>
          <w:color w:val="003F63"/>
        </w:rPr>
      </w:pPr>
      <w:r w:rsidRPr="009B6CFB">
        <w:rPr>
          <w:rFonts w:ascii="Arial" w:hAnsi="Arial" w:cs="Arial"/>
          <w:color w:val="auto"/>
          <w:sz w:val="18"/>
        </w:rPr>
        <w:t xml:space="preserve">one for municipalities </w:t>
      </w:r>
      <w:r w:rsidR="009B6CFB" w:rsidRPr="009B6CFB">
        <w:rPr>
          <w:rFonts w:ascii="Arial" w:hAnsi="Arial" w:cs="Arial"/>
          <w:color w:val="auto"/>
          <w:sz w:val="18"/>
        </w:rPr>
        <w:t>with a population of over</w:t>
      </w:r>
      <w:r w:rsidR="009B6CFB">
        <w:rPr>
          <w:rFonts w:ascii="Arial" w:hAnsi="Arial" w:cs="Arial"/>
          <w:color w:val="auto"/>
          <w:sz w:val="18"/>
        </w:rPr>
        <w:t xml:space="preserve"> 50,000</w:t>
      </w:r>
    </w:p>
    <w:p w:rsidR="009B6CFB" w:rsidRPr="009B6CFB" w:rsidRDefault="0057379E" w:rsidP="009B6CFB">
      <w:pPr>
        <w:pStyle w:val="ListParagraph"/>
        <w:numPr>
          <w:ilvl w:val="0"/>
          <w:numId w:val="18"/>
        </w:numPr>
        <w:spacing w:before="0" w:beforeAutospacing="0" w:after="0" w:line="240" w:lineRule="auto"/>
        <w:rPr>
          <w:rFonts w:ascii="Arial" w:hAnsi="Arial" w:cs="Arial"/>
          <w:b/>
          <w:color w:val="003F63"/>
        </w:rPr>
      </w:pPr>
      <w:r w:rsidRPr="009B6CFB">
        <w:rPr>
          <w:rFonts w:ascii="Arial" w:hAnsi="Arial" w:cs="Arial"/>
          <w:color w:val="auto"/>
          <w:sz w:val="18"/>
        </w:rPr>
        <w:t xml:space="preserve">a new one for municipalities </w:t>
      </w:r>
      <w:r w:rsidR="009B6CFB">
        <w:rPr>
          <w:rFonts w:ascii="Arial" w:hAnsi="Arial" w:cs="Arial"/>
          <w:color w:val="auto"/>
          <w:sz w:val="18"/>
        </w:rPr>
        <w:t>with a population of under 50,000</w:t>
      </w:r>
    </w:p>
    <w:p w:rsidR="009B6CFB" w:rsidRDefault="009B6CFB" w:rsidP="009B6CFB">
      <w:pPr>
        <w:spacing w:before="0" w:beforeAutospacing="0" w:after="0" w:line="240" w:lineRule="auto"/>
        <w:rPr>
          <w:rFonts w:ascii="Arial" w:hAnsi="Arial" w:cs="Arial"/>
          <w:color w:val="auto"/>
          <w:sz w:val="18"/>
        </w:rPr>
      </w:pPr>
    </w:p>
    <w:p w:rsidR="009B6CFB" w:rsidRPr="001078CB" w:rsidRDefault="009B6CFB" w:rsidP="00F16AA4">
      <w:pPr>
        <w:spacing w:before="0" w:beforeAutospacing="0" w:after="0" w:line="240" w:lineRule="auto"/>
        <w:rPr>
          <w:rFonts w:ascii="Arial" w:hAnsi="Arial" w:cs="Arial"/>
          <w:color w:val="auto"/>
          <w:sz w:val="18"/>
        </w:rPr>
      </w:pPr>
      <w:r w:rsidRPr="001078CB">
        <w:rPr>
          <w:rFonts w:ascii="Arial" w:hAnsi="Arial" w:cs="Arial"/>
          <w:color w:val="FF0000"/>
          <w:sz w:val="18"/>
        </w:rPr>
        <w:t>Applicant</w:t>
      </w:r>
      <w:r w:rsidR="00F16AA4" w:rsidRPr="001078CB">
        <w:rPr>
          <w:rFonts w:ascii="Arial" w:hAnsi="Arial" w:cs="Arial"/>
          <w:color w:val="FF0000"/>
          <w:sz w:val="18"/>
        </w:rPr>
        <w:t xml:space="preserve">s must </w:t>
      </w:r>
      <w:r w:rsidR="0080600D" w:rsidRPr="001078CB">
        <w:rPr>
          <w:rFonts w:ascii="Arial" w:hAnsi="Arial" w:cs="Arial"/>
          <w:color w:val="FF0000"/>
          <w:sz w:val="18"/>
        </w:rPr>
        <w:t xml:space="preserve">clearly indicate the number of inhabitants (population) on page 3 of the present form. </w:t>
      </w:r>
      <w:r w:rsidR="0080600D" w:rsidRPr="001078CB">
        <w:rPr>
          <w:rFonts w:ascii="Arial" w:hAnsi="Arial" w:cs="Arial"/>
          <w:color w:val="auto"/>
          <w:sz w:val="18"/>
        </w:rPr>
        <w:t xml:space="preserve">The European Secretariat will be able to allocate the application to the relevant category. </w:t>
      </w:r>
      <w:r w:rsidR="00F16AA4" w:rsidRPr="001078CB">
        <w:rPr>
          <w:rFonts w:ascii="Arial" w:hAnsi="Arial" w:cs="Arial"/>
          <w:color w:val="auto"/>
          <w:sz w:val="18"/>
        </w:rPr>
        <w:t xml:space="preserve">The same jury and evaluation criteria shall be used for both </w:t>
      </w:r>
      <w:r w:rsidR="0080600D" w:rsidRPr="001078CB">
        <w:rPr>
          <w:rFonts w:ascii="Arial" w:hAnsi="Arial" w:cs="Arial"/>
          <w:color w:val="auto"/>
          <w:sz w:val="18"/>
        </w:rPr>
        <w:t>award categories</w:t>
      </w:r>
      <w:r w:rsidR="00F16AA4" w:rsidRPr="001078CB">
        <w:rPr>
          <w:rFonts w:ascii="Arial" w:hAnsi="Arial" w:cs="Arial"/>
          <w:color w:val="auto"/>
          <w:sz w:val="18"/>
        </w:rPr>
        <w:t>.</w:t>
      </w:r>
    </w:p>
    <w:p w:rsidR="00676E31" w:rsidRPr="0033716A" w:rsidRDefault="00676E31" w:rsidP="00416409">
      <w:pPr>
        <w:spacing w:before="0" w:beforeAutospacing="0" w:after="0" w:line="240" w:lineRule="auto"/>
        <w:rPr>
          <w:rFonts w:ascii="Arial" w:hAnsi="Arial" w:cs="Arial"/>
          <w:b/>
          <w:color w:val="00A3A2"/>
          <w:sz w:val="24"/>
        </w:rPr>
      </w:pPr>
    </w:p>
    <w:p w:rsidR="00416409" w:rsidRPr="0080600D" w:rsidRDefault="00416409" w:rsidP="00416409">
      <w:pPr>
        <w:spacing w:before="0" w:beforeAutospacing="0" w:after="0" w:line="240" w:lineRule="auto"/>
        <w:rPr>
          <w:rFonts w:ascii="Century Gothic" w:hAnsi="Century Gothic" w:cs="Arial"/>
          <w:color w:val="003F63"/>
        </w:rPr>
      </w:pPr>
      <w:r w:rsidRPr="0080600D">
        <w:rPr>
          <w:rFonts w:ascii="Century Gothic" w:hAnsi="Century Gothic" w:cs="Arial"/>
          <w:color w:val="003F63"/>
        </w:rPr>
        <w:t>ELIGIBILITY CRITERIA</w:t>
      </w:r>
    </w:p>
    <w:p w:rsidR="00416409" w:rsidRPr="0033716A" w:rsidRDefault="0080600D" w:rsidP="00416409">
      <w:pPr>
        <w:spacing w:before="0" w:beforeAutospacing="0" w:after="0" w:line="240" w:lineRule="auto"/>
        <w:rPr>
          <w:rFonts w:ascii="Arial" w:hAnsi="Arial" w:cs="Arial"/>
          <w:color w:val="auto"/>
          <w:sz w:val="18"/>
          <w:szCs w:val="18"/>
        </w:rPr>
      </w:pPr>
      <w:r>
        <w:rPr>
          <w:rFonts w:ascii="Arial" w:hAnsi="Arial" w:cs="Arial"/>
          <w:color w:val="auto"/>
          <w:sz w:val="18"/>
          <w:szCs w:val="18"/>
        </w:rPr>
        <w:t>Towns and cities</w:t>
      </w:r>
      <w:r w:rsidR="00416409" w:rsidRPr="0033716A">
        <w:rPr>
          <w:rFonts w:ascii="Arial" w:hAnsi="Arial" w:cs="Arial"/>
          <w:color w:val="auto"/>
          <w:sz w:val="18"/>
          <w:szCs w:val="18"/>
        </w:rPr>
        <w:t xml:space="preserve"> are eligible to enter the </w:t>
      </w:r>
      <w:r w:rsidR="009D33A4" w:rsidRPr="0033716A">
        <w:rPr>
          <w:rFonts w:ascii="Arial" w:hAnsi="Arial" w:cs="Arial"/>
          <w:color w:val="auto"/>
          <w:sz w:val="18"/>
          <w:szCs w:val="18"/>
        </w:rPr>
        <w:t>EUROPEAN</w:t>
      </w:r>
      <w:r w:rsidR="009D33A4" w:rsidRPr="0033716A">
        <w:rPr>
          <w:rFonts w:ascii="Arial" w:hAnsi="Arial" w:cs="Arial"/>
          <w:b/>
          <w:color w:val="auto"/>
          <w:sz w:val="18"/>
          <w:szCs w:val="18"/>
        </w:rPr>
        <w:t>MOBILITY</w:t>
      </w:r>
      <w:r w:rsidR="009D33A4" w:rsidRPr="0033716A">
        <w:rPr>
          <w:rFonts w:ascii="Arial" w:hAnsi="Arial" w:cs="Arial"/>
          <w:color w:val="auto"/>
          <w:sz w:val="18"/>
          <w:szCs w:val="18"/>
        </w:rPr>
        <w:t xml:space="preserve">WEEK </w:t>
      </w:r>
      <w:r>
        <w:rPr>
          <w:rFonts w:ascii="Arial" w:hAnsi="Arial" w:cs="Arial"/>
          <w:color w:val="auto"/>
          <w:sz w:val="18"/>
          <w:szCs w:val="18"/>
        </w:rPr>
        <w:t>a</w:t>
      </w:r>
      <w:r w:rsidR="00193114" w:rsidRPr="0033716A">
        <w:rPr>
          <w:rFonts w:ascii="Arial" w:hAnsi="Arial" w:cs="Arial"/>
          <w:color w:val="auto"/>
          <w:sz w:val="18"/>
          <w:szCs w:val="18"/>
        </w:rPr>
        <w:t>ward</w:t>
      </w:r>
      <w:r w:rsidR="00416409" w:rsidRPr="0033716A">
        <w:rPr>
          <w:rFonts w:ascii="Arial" w:hAnsi="Arial" w:cs="Arial"/>
          <w:color w:val="auto"/>
          <w:sz w:val="18"/>
          <w:szCs w:val="18"/>
        </w:rPr>
        <w:t xml:space="preserve"> scheme if they:</w:t>
      </w:r>
    </w:p>
    <w:p w:rsidR="00416409" w:rsidRPr="0033716A" w:rsidRDefault="00416409" w:rsidP="00416409">
      <w:pPr>
        <w:spacing w:before="0" w:beforeAutospacing="0" w:after="0" w:line="240" w:lineRule="auto"/>
        <w:rPr>
          <w:rFonts w:ascii="Arial" w:hAnsi="Arial" w:cs="Arial"/>
          <w:color w:val="auto"/>
          <w:sz w:val="18"/>
          <w:szCs w:val="18"/>
        </w:rPr>
      </w:pPr>
    </w:p>
    <w:p w:rsidR="00416409" w:rsidRPr="0033716A" w:rsidRDefault="009D33A4" w:rsidP="00960937">
      <w:pPr>
        <w:pStyle w:val="ListParagraph"/>
        <w:numPr>
          <w:ilvl w:val="0"/>
          <w:numId w:val="15"/>
        </w:numPr>
        <w:spacing w:before="0" w:beforeAutospacing="0" w:after="0" w:line="240" w:lineRule="auto"/>
        <w:rPr>
          <w:rFonts w:ascii="Arial" w:hAnsi="Arial" w:cs="Arial"/>
          <w:color w:val="auto"/>
          <w:sz w:val="18"/>
          <w:szCs w:val="18"/>
        </w:rPr>
      </w:pPr>
      <w:r w:rsidRPr="0033716A">
        <w:rPr>
          <w:rFonts w:ascii="Arial" w:hAnsi="Arial" w:cs="Arial"/>
          <w:color w:val="auto"/>
          <w:sz w:val="18"/>
          <w:szCs w:val="18"/>
        </w:rPr>
        <w:t>R</w:t>
      </w:r>
      <w:r w:rsidR="00416409" w:rsidRPr="0033716A">
        <w:rPr>
          <w:rFonts w:ascii="Arial" w:hAnsi="Arial" w:cs="Arial"/>
          <w:color w:val="auto"/>
          <w:sz w:val="18"/>
          <w:szCs w:val="18"/>
        </w:rPr>
        <w:t>egister their activitie</w:t>
      </w:r>
      <w:r w:rsidRPr="0033716A">
        <w:rPr>
          <w:rFonts w:ascii="Arial" w:hAnsi="Arial" w:cs="Arial"/>
          <w:color w:val="auto"/>
          <w:sz w:val="18"/>
          <w:szCs w:val="18"/>
        </w:rPr>
        <w:t xml:space="preserve">s online on </w:t>
      </w:r>
      <w:hyperlink r:id="rId9" w:history="1">
        <w:r w:rsidRPr="0080600D">
          <w:rPr>
            <w:rStyle w:val="Hyperlink"/>
            <w:rFonts w:ascii="Arial" w:hAnsi="Arial" w:cs="Arial"/>
            <w:sz w:val="18"/>
            <w:szCs w:val="18"/>
          </w:rPr>
          <w:t>www.mobilityweek.eu</w:t>
        </w:r>
      </w:hyperlink>
    </w:p>
    <w:p w:rsidR="00416409" w:rsidRPr="0033716A" w:rsidRDefault="00416409" w:rsidP="00416409">
      <w:pPr>
        <w:spacing w:before="0" w:beforeAutospacing="0" w:after="0" w:line="240" w:lineRule="auto"/>
        <w:rPr>
          <w:rFonts w:ascii="Arial" w:hAnsi="Arial" w:cs="Arial"/>
          <w:color w:val="auto"/>
          <w:sz w:val="18"/>
          <w:szCs w:val="18"/>
        </w:rPr>
      </w:pPr>
    </w:p>
    <w:p w:rsidR="009D33A4" w:rsidRPr="0033716A" w:rsidRDefault="009D33A4" w:rsidP="00960937">
      <w:pPr>
        <w:pStyle w:val="ListParagraph"/>
        <w:numPr>
          <w:ilvl w:val="0"/>
          <w:numId w:val="15"/>
        </w:numPr>
        <w:spacing w:before="0" w:beforeAutospacing="0" w:after="0" w:line="240" w:lineRule="auto"/>
        <w:rPr>
          <w:rFonts w:ascii="Arial" w:hAnsi="Arial" w:cs="Arial"/>
          <w:color w:val="auto"/>
          <w:sz w:val="18"/>
          <w:szCs w:val="18"/>
        </w:rPr>
      </w:pPr>
      <w:r w:rsidRPr="0033716A">
        <w:rPr>
          <w:rFonts w:ascii="Arial" w:hAnsi="Arial" w:cs="Arial"/>
          <w:color w:val="auto"/>
          <w:sz w:val="18"/>
          <w:szCs w:val="18"/>
        </w:rPr>
        <w:t>F</w:t>
      </w:r>
      <w:r w:rsidR="00416409" w:rsidRPr="0033716A">
        <w:rPr>
          <w:rFonts w:ascii="Arial" w:hAnsi="Arial" w:cs="Arial"/>
          <w:color w:val="auto"/>
          <w:sz w:val="18"/>
          <w:szCs w:val="18"/>
        </w:rPr>
        <w:t xml:space="preserve">ulfil the three “golden” criteria of the </w:t>
      </w:r>
      <w:r w:rsidRPr="0033716A">
        <w:rPr>
          <w:rFonts w:ascii="Arial" w:hAnsi="Arial" w:cs="Arial"/>
          <w:color w:val="auto"/>
          <w:sz w:val="18"/>
          <w:szCs w:val="18"/>
        </w:rPr>
        <w:t>Charter:</w:t>
      </w:r>
    </w:p>
    <w:p w:rsidR="009D33A4" w:rsidRPr="0033716A" w:rsidRDefault="009D33A4" w:rsidP="00715A43">
      <w:pPr>
        <w:pStyle w:val="ListParagraph"/>
        <w:numPr>
          <w:ilvl w:val="0"/>
          <w:numId w:val="14"/>
        </w:numPr>
        <w:spacing w:before="0" w:beforeAutospacing="0" w:after="0" w:line="240" w:lineRule="auto"/>
        <w:rPr>
          <w:rFonts w:ascii="Arial" w:hAnsi="Arial" w:cs="Arial"/>
          <w:color w:val="auto"/>
          <w:sz w:val="18"/>
          <w:szCs w:val="18"/>
        </w:rPr>
      </w:pPr>
      <w:r w:rsidRPr="0033716A">
        <w:rPr>
          <w:rFonts w:ascii="Arial" w:hAnsi="Arial" w:cs="Arial"/>
          <w:color w:val="auto"/>
          <w:sz w:val="18"/>
          <w:szCs w:val="18"/>
        </w:rPr>
        <w:t>organise a week of activities</w:t>
      </w:r>
    </w:p>
    <w:p w:rsidR="009D33A4" w:rsidRPr="0033716A" w:rsidRDefault="00416409" w:rsidP="00715A43">
      <w:pPr>
        <w:pStyle w:val="ListParagraph"/>
        <w:numPr>
          <w:ilvl w:val="0"/>
          <w:numId w:val="14"/>
        </w:numPr>
        <w:spacing w:before="0" w:beforeAutospacing="0" w:after="0" w:line="240" w:lineRule="auto"/>
        <w:rPr>
          <w:rFonts w:ascii="Arial" w:hAnsi="Arial" w:cs="Arial"/>
          <w:color w:val="auto"/>
          <w:sz w:val="18"/>
          <w:szCs w:val="18"/>
        </w:rPr>
      </w:pPr>
      <w:r w:rsidRPr="0033716A">
        <w:rPr>
          <w:rFonts w:ascii="Arial" w:hAnsi="Arial" w:cs="Arial"/>
          <w:color w:val="auto"/>
          <w:sz w:val="18"/>
          <w:szCs w:val="18"/>
        </w:rPr>
        <w:t>implement at l</w:t>
      </w:r>
      <w:r w:rsidR="009D33A4" w:rsidRPr="0033716A">
        <w:rPr>
          <w:rFonts w:ascii="Arial" w:hAnsi="Arial" w:cs="Arial"/>
          <w:color w:val="auto"/>
          <w:sz w:val="18"/>
          <w:szCs w:val="18"/>
        </w:rPr>
        <w:t>east one new permanent measure</w:t>
      </w:r>
    </w:p>
    <w:p w:rsidR="00416409" w:rsidRPr="0033716A" w:rsidRDefault="009D33A4" w:rsidP="00715A43">
      <w:pPr>
        <w:pStyle w:val="ListParagraph"/>
        <w:numPr>
          <w:ilvl w:val="0"/>
          <w:numId w:val="14"/>
        </w:numPr>
        <w:spacing w:before="0" w:beforeAutospacing="0" w:after="0" w:line="240" w:lineRule="auto"/>
        <w:rPr>
          <w:rFonts w:ascii="Arial" w:hAnsi="Arial" w:cs="Arial"/>
          <w:color w:val="auto"/>
          <w:sz w:val="18"/>
          <w:szCs w:val="18"/>
        </w:rPr>
      </w:pPr>
      <w:r w:rsidRPr="0033716A">
        <w:rPr>
          <w:rFonts w:ascii="Arial" w:hAnsi="Arial" w:cs="Arial"/>
          <w:color w:val="auto"/>
          <w:sz w:val="18"/>
          <w:szCs w:val="18"/>
        </w:rPr>
        <w:t>organise a ‘Car-Free D</w:t>
      </w:r>
      <w:r w:rsidR="00416409" w:rsidRPr="0033716A">
        <w:rPr>
          <w:rFonts w:ascii="Arial" w:hAnsi="Arial" w:cs="Arial"/>
          <w:color w:val="auto"/>
          <w:sz w:val="18"/>
          <w:szCs w:val="18"/>
        </w:rPr>
        <w:t>ay</w:t>
      </w:r>
      <w:r w:rsidRPr="0033716A">
        <w:rPr>
          <w:rFonts w:ascii="Arial" w:hAnsi="Arial" w:cs="Arial"/>
          <w:color w:val="auto"/>
          <w:sz w:val="18"/>
          <w:szCs w:val="18"/>
        </w:rPr>
        <w:t>’ / ‘In Town Without My Car’ event</w:t>
      </w:r>
    </w:p>
    <w:p w:rsidR="00416409" w:rsidRPr="0033716A" w:rsidRDefault="00416409" w:rsidP="00416409">
      <w:pPr>
        <w:spacing w:before="0" w:beforeAutospacing="0" w:after="0" w:line="240" w:lineRule="auto"/>
        <w:rPr>
          <w:rFonts w:ascii="Arial" w:hAnsi="Arial" w:cs="Arial"/>
          <w:color w:val="auto"/>
          <w:sz w:val="18"/>
          <w:szCs w:val="18"/>
        </w:rPr>
      </w:pPr>
    </w:p>
    <w:p w:rsidR="00846877" w:rsidRPr="0033716A" w:rsidRDefault="00846877" w:rsidP="00960937">
      <w:pPr>
        <w:pStyle w:val="ListParagraph"/>
        <w:numPr>
          <w:ilvl w:val="0"/>
          <w:numId w:val="17"/>
        </w:numPr>
        <w:spacing w:before="0" w:beforeAutospacing="0" w:after="0" w:line="240" w:lineRule="auto"/>
        <w:rPr>
          <w:rFonts w:ascii="Arial" w:hAnsi="Arial" w:cs="Arial"/>
          <w:color w:val="auto"/>
          <w:sz w:val="18"/>
          <w:szCs w:val="18"/>
        </w:rPr>
      </w:pPr>
      <w:r w:rsidRPr="0033716A">
        <w:rPr>
          <w:rFonts w:ascii="Arial" w:hAnsi="Arial" w:cs="Arial"/>
          <w:color w:val="auto"/>
          <w:sz w:val="18"/>
          <w:szCs w:val="18"/>
        </w:rPr>
        <w:t>Are situated in the EU</w:t>
      </w:r>
      <w:r w:rsidR="009D33A4" w:rsidRPr="0033716A">
        <w:rPr>
          <w:rFonts w:ascii="Arial" w:hAnsi="Arial" w:cs="Arial"/>
          <w:color w:val="auto"/>
          <w:sz w:val="18"/>
          <w:szCs w:val="18"/>
        </w:rPr>
        <w:t>28</w:t>
      </w:r>
      <w:r w:rsidR="00416409" w:rsidRPr="0033716A">
        <w:rPr>
          <w:rFonts w:ascii="Arial" w:hAnsi="Arial" w:cs="Arial"/>
          <w:color w:val="auto"/>
          <w:sz w:val="18"/>
          <w:szCs w:val="18"/>
        </w:rPr>
        <w:t>, EU candidate countries, potential EU candidate countries that are part of Stabilisation &amp; Association Process (SAP), European Economic Area countries (EEA) or European Fr</w:t>
      </w:r>
      <w:r w:rsidRPr="0033716A">
        <w:rPr>
          <w:rFonts w:ascii="Arial" w:hAnsi="Arial" w:cs="Arial"/>
          <w:color w:val="auto"/>
          <w:sz w:val="18"/>
          <w:szCs w:val="18"/>
        </w:rPr>
        <w:t>ee Trade Area countries (EFTA).</w:t>
      </w:r>
    </w:p>
    <w:p w:rsidR="00846877" w:rsidRPr="0033716A" w:rsidRDefault="00846877" w:rsidP="00416409">
      <w:pPr>
        <w:spacing w:before="0" w:beforeAutospacing="0" w:after="0" w:line="240" w:lineRule="auto"/>
        <w:rPr>
          <w:rFonts w:ascii="Arial" w:hAnsi="Arial" w:cs="Arial"/>
          <w:color w:val="auto"/>
          <w:sz w:val="10"/>
        </w:rPr>
      </w:pPr>
    </w:p>
    <w:p w:rsidR="00416409" w:rsidRPr="0033716A" w:rsidRDefault="006F4CC0" w:rsidP="00416409">
      <w:pPr>
        <w:spacing w:before="0" w:beforeAutospacing="0" w:after="0" w:line="240" w:lineRule="auto"/>
        <w:rPr>
          <w:rFonts w:ascii="Arial" w:hAnsi="Arial" w:cs="Arial"/>
          <w:color w:val="auto"/>
          <w:sz w:val="16"/>
        </w:rPr>
      </w:pPr>
      <w:r w:rsidRPr="0033716A">
        <w:rPr>
          <w:rFonts w:ascii="Arial" w:hAnsi="Arial" w:cs="Arial"/>
          <w:color w:val="auto"/>
          <w:sz w:val="16"/>
        </w:rPr>
        <w:t>These countries are (39</w:t>
      </w:r>
      <w:r w:rsidR="00416409" w:rsidRPr="0033716A">
        <w:rPr>
          <w:rFonts w:ascii="Arial" w:hAnsi="Arial" w:cs="Arial"/>
          <w:color w:val="auto"/>
          <w:sz w:val="16"/>
        </w:rPr>
        <w:t xml:space="preserve"> altogether): Albania, Austria, Belgium, Bosnia and Herzegovina, Bulgaria, Croatia, Cyprus, Czech Republ</w:t>
      </w:r>
      <w:r w:rsidR="00073A45">
        <w:rPr>
          <w:rFonts w:ascii="Arial" w:hAnsi="Arial" w:cs="Arial"/>
          <w:color w:val="auto"/>
          <w:sz w:val="16"/>
        </w:rPr>
        <w:t>ic, Denmark, Estonia, Finland, F</w:t>
      </w:r>
      <w:r w:rsidR="00416409" w:rsidRPr="0033716A">
        <w:rPr>
          <w:rFonts w:ascii="Arial" w:hAnsi="Arial" w:cs="Arial"/>
          <w:color w:val="auto"/>
          <w:sz w:val="16"/>
        </w:rPr>
        <w:t>ormer Yugoslav Republic of Macedonia, France, Germany, Greece, Hungary, Iceland, Ireland, Italy, Kosovo</w:t>
      </w:r>
      <w:r w:rsidR="007427C2" w:rsidRPr="0033716A">
        <w:rPr>
          <w:rFonts w:ascii="Arial" w:hAnsi="Arial" w:cs="Arial"/>
          <w:color w:val="auto"/>
          <w:sz w:val="16"/>
        </w:rPr>
        <w:t>*</w:t>
      </w:r>
      <w:r w:rsidR="00416409" w:rsidRPr="0033716A">
        <w:rPr>
          <w:rFonts w:ascii="Arial" w:hAnsi="Arial" w:cs="Arial"/>
          <w:color w:val="auto"/>
          <w:sz w:val="16"/>
        </w:rPr>
        <w:t xml:space="preserve">, Latvia, Liechtenstein, Lithuania, Luxembourg, Malta, Montenegro, </w:t>
      </w:r>
      <w:r w:rsidR="00073A45">
        <w:rPr>
          <w:rFonts w:ascii="Arial" w:hAnsi="Arial" w:cs="Arial"/>
          <w:color w:val="auto"/>
          <w:sz w:val="16"/>
        </w:rPr>
        <w:t xml:space="preserve">The </w:t>
      </w:r>
      <w:r w:rsidR="00416409" w:rsidRPr="0033716A">
        <w:rPr>
          <w:rFonts w:ascii="Arial" w:hAnsi="Arial" w:cs="Arial"/>
          <w:color w:val="auto"/>
          <w:sz w:val="16"/>
        </w:rPr>
        <w:t>Netherlands, Norway, Poland, Portugal, Romania, Serbia, Slovakia, Slovenia, Spain, Sweden, Switzerland, Turkey, United Kingdom.</w:t>
      </w:r>
    </w:p>
    <w:p w:rsidR="00676E31" w:rsidRPr="0033716A" w:rsidRDefault="00676E31" w:rsidP="00416409">
      <w:pPr>
        <w:spacing w:before="0" w:beforeAutospacing="0" w:after="0" w:line="240" w:lineRule="auto"/>
        <w:rPr>
          <w:rFonts w:ascii="Arial" w:hAnsi="Arial" w:cs="Arial"/>
          <w:b/>
          <w:color w:val="D6AD00"/>
          <w:sz w:val="24"/>
        </w:rPr>
      </w:pPr>
    </w:p>
    <w:p w:rsidR="00416409" w:rsidRPr="00073A45" w:rsidRDefault="008F1CF9" w:rsidP="00416409">
      <w:pPr>
        <w:spacing w:before="0" w:beforeAutospacing="0" w:after="0" w:line="240" w:lineRule="auto"/>
        <w:rPr>
          <w:rFonts w:ascii="Century Gothic" w:hAnsi="Century Gothic" w:cs="Arial"/>
          <w:color w:val="003F63"/>
        </w:rPr>
      </w:pPr>
      <w:r w:rsidRPr="00073A45">
        <w:rPr>
          <w:rFonts w:ascii="Century Gothic" w:hAnsi="Century Gothic" w:cs="Arial"/>
          <w:color w:val="003F63"/>
        </w:rPr>
        <w:t>EVALUATION CRITERIA</w:t>
      </w:r>
    </w:p>
    <w:p w:rsidR="008F1CF9" w:rsidRPr="0033716A" w:rsidRDefault="008F1CF9" w:rsidP="008F1CF9">
      <w:pPr>
        <w:spacing w:before="0" w:beforeAutospacing="0" w:after="0" w:line="240" w:lineRule="auto"/>
        <w:rPr>
          <w:rFonts w:ascii="Arial" w:hAnsi="Arial" w:cs="Arial"/>
          <w:color w:val="auto"/>
          <w:sz w:val="18"/>
          <w:szCs w:val="18"/>
        </w:rPr>
      </w:pPr>
      <w:r w:rsidRPr="0033716A">
        <w:rPr>
          <w:rFonts w:ascii="Arial" w:hAnsi="Arial" w:cs="Arial"/>
          <w:color w:val="auto"/>
          <w:sz w:val="18"/>
          <w:szCs w:val="18"/>
        </w:rPr>
        <w:t>Important evaluation criteria for the independent expert jury are:</w:t>
      </w:r>
    </w:p>
    <w:p w:rsidR="008F1CF9" w:rsidRPr="0033716A" w:rsidRDefault="008F1CF9" w:rsidP="008F1CF9">
      <w:pPr>
        <w:spacing w:before="0" w:beforeAutospacing="0" w:after="0" w:line="240" w:lineRule="auto"/>
        <w:rPr>
          <w:rFonts w:ascii="Arial" w:hAnsi="Arial" w:cs="Arial"/>
          <w:color w:val="auto"/>
          <w:sz w:val="18"/>
          <w:szCs w:val="18"/>
        </w:rPr>
      </w:pPr>
    </w:p>
    <w:p w:rsidR="00BE2A52" w:rsidRPr="00BE2A52" w:rsidRDefault="008F1CF9" w:rsidP="00BE2A52">
      <w:pPr>
        <w:pStyle w:val="ListParagraph"/>
        <w:numPr>
          <w:ilvl w:val="0"/>
          <w:numId w:val="22"/>
        </w:numPr>
        <w:spacing w:before="0" w:beforeAutospacing="0" w:after="0" w:line="240" w:lineRule="auto"/>
        <w:rPr>
          <w:rFonts w:ascii="Arial" w:hAnsi="Arial" w:cs="Arial"/>
          <w:color w:val="auto"/>
          <w:sz w:val="18"/>
          <w:szCs w:val="18"/>
        </w:rPr>
      </w:pPr>
      <w:r w:rsidRPr="00BE2A52">
        <w:rPr>
          <w:rFonts w:ascii="Arial" w:hAnsi="Arial" w:cs="Arial"/>
          <w:color w:val="auto"/>
          <w:sz w:val="18"/>
          <w:szCs w:val="18"/>
        </w:rPr>
        <w:t>The extent to which the activities promote</w:t>
      </w:r>
      <w:r w:rsidR="00032EA3" w:rsidRPr="00BE2A52">
        <w:rPr>
          <w:rFonts w:ascii="Arial" w:hAnsi="Arial" w:cs="Arial"/>
          <w:color w:val="auto"/>
          <w:sz w:val="18"/>
          <w:szCs w:val="18"/>
        </w:rPr>
        <w:t xml:space="preserve"> </w:t>
      </w:r>
      <w:r w:rsidR="00196C59" w:rsidRPr="00BE2A52">
        <w:rPr>
          <w:rFonts w:ascii="Arial" w:hAnsi="Arial" w:cs="Arial"/>
          <w:color w:val="auto"/>
          <w:sz w:val="18"/>
          <w:szCs w:val="18"/>
        </w:rPr>
        <w:t>‘</w:t>
      </w:r>
      <w:r w:rsidR="00073A45" w:rsidRPr="00BE2A52">
        <w:rPr>
          <w:rFonts w:ascii="Arial" w:hAnsi="Arial" w:cs="Arial"/>
          <w:color w:val="auto"/>
          <w:sz w:val="18"/>
          <w:szCs w:val="18"/>
        </w:rPr>
        <w:t>Clean, shared and intelligent mobility</w:t>
      </w:r>
      <w:r w:rsidR="00196C59" w:rsidRPr="00BE2A52">
        <w:rPr>
          <w:rFonts w:ascii="Arial" w:hAnsi="Arial" w:cs="Arial"/>
          <w:color w:val="auto"/>
          <w:sz w:val="18"/>
          <w:szCs w:val="18"/>
        </w:rPr>
        <w:t>’</w:t>
      </w:r>
      <w:r w:rsidR="00032EA3" w:rsidRPr="00BE2A52">
        <w:rPr>
          <w:rFonts w:ascii="Arial" w:hAnsi="Arial" w:cs="Arial"/>
          <w:color w:val="auto"/>
          <w:sz w:val="18"/>
          <w:szCs w:val="18"/>
        </w:rPr>
        <w:t>,</w:t>
      </w:r>
      <w:r w:rsidRPr="00BE2A52">
        <w:rPr>
          <w:rFonts w:ascii="Arial" w:hAnsi="Arial" w:cs="Arial"/>
          <w:color w:val="auto"/>
          <w:sz w:val="18"/>
          <w:szCs w:val="18"/>
        </w:rPr>
        <w:t xml:space="preserve"> the </w:t>
      </w:r>
      <w:r w:rsidR="00032EA3" w:rsidRPr="00BE2A52">
        <w:rPr>
          <w:rFonts w:ascii="Arial" w:hAnsi="Arial" w:cs="Arial"/>
          <w:color w:val="auto"/>
          <w:sz w:val="18"/>
          <w:szCs w:val="18"/>
        </w:rPr>
        <w:t xml:space="preserve">focal theme of </w:t>
      </w:r>
      <w:r w:rsidR="00196C59" w:rsidRPr="00BE2A52">
        <w:rPr>
          <w:rFonts w:ascii="Arial" w:hAnsi="Arial" w:cs="Arial"/>
          <w:color w:val="auto"/>
          <w:sz w:val="18"/>
          <w:szCs w:val="18"/>
        </w:rPr>
        <w:t xml:space="preserve">the campaign </w:t>
      </w:r>
      <w:r w:rsidR="00073A45" w:rsidRPr="00BE2A52">
        <w:rPr>
          <w:rFonts w:ascii="Arial" w:hAnsi="Arial" w:cs="Arial"/>
          <w:color w:val="auto"/>
          <w:sz w:val="18"/>
          <w:szCs w:val="18"/>
        </w:rPr>
        <w:t>in 2017</w:t>
      </w:r>
    </w:p>
    <w:p w:rsidR="008F1CF9" w:rsidRPr="0033716A" w:rsidRDefault="008F1CF9" w:rsidP="008F1CF9">
      <w:pPr>
        <w:spacing w:before="0" w:beforeAutospacing="0" w:after="0" w:line="240" w:lineRule="auto"/>
        <w:rPr>
          <w:rFonts w:ascii="Arial" w:hAnsi="Arial" w:cs="Arial"/>
          <w:color w:val="auto"/>
          <w:sz w:val="18"/>
          <w:szCs w:val="18"/>
        </w:rPr>
      </w:pPr>
    </w:p>
    <w:p w:rsidR="00BE2A52" w:rsidRPr="00BE2A52" w:rsidRDefault="008F1CF9" w:rsidP="00BE2A52">
      <w:pPr>
        <w:pStyle w:val="ListParagraph"/>
        <w:numPr>
          <w:ilvl w:val="0"/>
          <w:numId w:val="22"/>
        </w:numPr>
        <w:spacing w:before="0" w:beforeAutospacing="0" w:after="0" w:line="240" w:lineRule="auto"/>
        <w:rPr>
          <w:rFonts w:ascii="Arial" w:hAnsi="Arial" w:cs="Arial"/>
          <w:color w:val="auto"/>
          <w:sz w:val="18"/>
          <w:szCs w:val="18"/>
        </w:rPr>
      </w:pPr>
      <w:r w:rsidRPr="00BE2A52">
        <w:rPr>
          <w:rFonts w:ascii="Arial" w:hAnsi="Arial" w:cs="Arial"/>
          <w:color w:val="auto"/>
          <w:sz w:val="18"/>
          <w:szCs w:val="18"/>
        </w:rPr>
        <w:t>The comprehensiveness of the action plan regarding events, activit</w:t>
      </w:r>
      <w:r w:rsidR="00032EA3" w:rsidRPr="00BE2A52">
        <w:rPr>
          <w:rFonts w:ascii="Arial" w:hAnsi="Arial" w:cs="Arial"/>
          <w:color w:val="auto"/>
          <w:sz w:val="18"/>
          <w:szCs w:val="18"/>
        </w:rPr>
        <w:t>ies and involvement of citizens</w:t>
      </w:r>
    </w:p>
    <w:p w:rsidR="008F1CF9" w:rsidRPr="0033716A" w:rsidRDefault="008F1CF9" w:rsidP="00BE2A52">
      <w:pPr>
        <w:spacing w:before="0" w:beforeAutospacing="0" w:after="0" w:line="240" w:lineRule="auto"/>
        <w:rPr>
          <w:rFonts w:ascii="Arial" w:hAnsi="Arial" w:cs="Arial"/>
          <w:color w:val="auto"/>
          <w:sz w:val="18"/>
          <w:szCs w:val="18"/>
        </w:rPr>
      </w:pPr>
    </w:p>
    <w:p w:rsidR="00BE2A52" w:rsidRPr="00BE2A52" w:rsidRDefault="008F1CF9" w:rsidP="00BE2A52">
      <w:pPr>
        <w:pStyle w:val="ListParagraph"/>
        <w:numPr>
          <w:ilvl w:val="0"/>
          <w:numId w:val="22"/>
        </w:numPr>
        <w:spacing w:before="0" w:beforeAutospacing="0" w:after="0" w:line="240" w:lineRule="auto"/>
        <w:rPr>
          <w:rFonts w:ascii="Arial" w:hAnsi="Arial" w:cs="Arial"/>
          <w:color w:val="auto"/>
          <w:sz w:val="18"/>
          <w:szCs w:val="18"/>
        </w:rPr>
      </w:pPr>
      <w:r w:rsidRPr="00BE2A52">
        <w:rPr>
          <w:rFonts w:ascii="Arial" w:hAnsi="Arial" w:cs="Arial"/>
          <w:color w:val="auto"/>
          <w:sz w:val="18"/>
          <w:szCs w:val="18"/>
        </w:rPr>
        <w:t xml:space="preserve">The strategic approach in promoting </w:t>
      </w:r>
      <w:r w:rsidR="00193114" w:rsidRPr="00BE2A52">
        <w:rPr>
          <w:rFonts w:ascii="Arial" w:hAnsi="Arial" w:cs="Arial"/>
          <w:color w:val="auto"/>
          <w:sz w:val="18"/>
          <w:szCs w:val="18"/>
        </w:rPr>
        <w:t xml:space="preserve">and communicating about </w:t>
      </w:r>
      <w:r w:rsidR="005A6B91" w:rsidRPr="00BE2A52">
        <w:rPr>
          <w:rFonts w:ascii="Arial" w:hAnsi="Arial" w:cs="Arial"/>
          <w:color w:val="auto"/>
          <w:sz w:val="18"/>
          <w:szCs w:val="18"/>
        </w:rPr>
        <w:t>EUROPEAN</w:t>
      </w:r>
      <w:r w:rsidR="005A6B91" w:rsidRPr="00BE2A52">
        <w:rPr>
          <w:rFonts w:ascii="Arial" w:hAnsi="Arial" w:cs="Arial"/>
          <w:b/>
          <w:color w:val="auto"/>
          <w:sz w:val="18"/>
          <w:szCs w:val="18"/>
        </w:rPr>
        <w:t>MOBILITY</w:t>
      </w:r>
      <w:r w:rsidR="005A6B91" w:rsidRPr="00BE2A52">
        <w:rPr>
          <w:rFonts w:ascii="Arial" w:hAnsi="Arial" w:cs="Arial"/>
          <w:color w:val="auto"/>
          <w:sz w:val="18"/>
          <w:szCs w:val="18"/>
        </w:rPr>
        <w:t xml:space="preserve">WEEK </w:t>
      </w:r>
      <w:r w:rsidR="00193114" w:rsidRPr="00BE2A52">
        <w:rPr>
          <w:rFonts w:ascii="Arial" w:hAnsi="Arial" w:cs="Arial"/>
          <w:color w:val="auto"/>
          <w:sz w:val="18"/>
          <w:szCs w:val="18"/>
        </w:rPr>
        <w:t xml:space="preserve">to the public </w:t>
      </w:r>
      <w:r w:rsidRPr="00BE2A52">
        <w:rPr>
          <w:rFonts w:ascii="Arial" w:hAnsi="Arial" w:cs="Arial"/>
          <w:color w:val="auto"/>
          <w:sz w:val="18"/>
          <w:szCs w:val="18"/>
        </w:rPr>
        <w:t xml:space="preserve">and </w:t>
      </w:r>
      <w:r w:rsidR="00193114" w:rsidRPr="00BE2A52">
        <w:rPr>
          <w:rFonts w:ascii="Arial" w:hAnsi="Arial" w:cs="Arial"/>
          <w:color w:val="auto"/>
          <w:sz w:val="18"/>
          <w:szCs w:val="18"/>
        </w:rPr>
        <w:t xml:space="preserve">the </w:t>
      </w:r>
      <w:r w:rsidRPr="00BE2A52">
        <w:rPr>
          <w:rFonts w:ascii="Arial" w:hAnsi="Arial" w:cs="Arial"/>
          <w:color w:val="auto"/>
          <w:sz w:val="18"/>
          <w:szCs w:val="18"/>
        </w:rPr>
        <w:t>media</w:t>
      </w:r>
      <w:r w:rsidR="00193114" w:rsidRPr="00BE2A52">
        <w:rPr>
          <w:rFonts w:ascii="Arial" w:hAnsi="Arial" w:cs="Arial"/>
          <w:color w:val="auto"/>
          <w:sz w:val="18"/>
          <w:szCs w:val="18"/>
        </w:rPr>
        <w:t>,</w:t>
      </w:r>
      <w:r w:rsidRPr="00BE2A52">
        <w:rPr>
          <w:rFonts w:ascii="Arial" w:hAnsi="Arial" w:cs="Arial"/>
          <w:color w:val="auto"/>
          <w:sz w:val="18"/>
          <w:szCs w:val="18"/>
        </w:rPr>
        <w:t xml:space="preserve"> </w:t>
      </w:r>
      <w:r w:rsidR="00674866" w:rsidRPr="00BE2A52">
        <w:rPr>
          <w:rFonts w:ascii="Arial" w:hAnsi="Arial" w:cs="Arial"/>
          <w:color w:val="auto"/>
          <w:sz w:val="18"/>
          <w:szCs w:val="18"/>
        </w:rPr>
        <w:t>and</w:t>
      </w:r>
      <w:r w:rsidRPr="00BE2A52">
        <w:rPr>
          <w:rFonts w:ascii="Arial" w:hAnsi="Arial" w:cs="Arial"/>
          <w:color w:val="auto"/>
          <w:sz w:val="18"/>
          <w:szCs w:val="18"/>
        </w:rPr>
        <w:t xml:space="preserve"> </w:t>
      </w:r>
      <w:r w:rsidR="00193114" w:rsidRPr="00BE2A52">
        <w:rPr>
          <w:rFonts w:ascii="Arial" w:hAnsi="Arial" w:cs="Arial"/>
          <w:color w:val="auto"/>
          <w:sz w:val="18"/>
          <w:szCs w:val="18"/>
        </w:rPr>
        <w:t xml:space="preserve">the </w:t>
      </w:r>
      <w:r w:rsidRPr="00BE2A52">
        <w:rPr>
          <w:rFonts w:ascii="Arial" w:hAnsi="Arial" w:cs="Arial"/>
          <w:color w:val="auto"/>
          <w:sz w:val="18"/>
          <w:szCs w:val="18"/>
        </w:rPr>
        <w:t>evidence of success supported by p</w:t>
      </w:r>
      <w:r w:rsidR="002A0AAE" w:rsidRPr="00BE2A52">
        <w:rPr>
          <w:rFonts w:ascii="Arial" w:hAnsi="Arial" w:cs="Arial"/>
          <w:color w:val="auto"/>
          <w:sz w:val="18"/>
          <w:szCs w:val="18"/>
        </w:rPr>
        <w:t>ublic opinion polls</w:t>
      </w:r>
      <w:r w:rsidRPr="00BE2A52">
        <w:rPr>
          <w:rFonts w:ascii="Arial" w:hAnsi="Arial" w:cs="Arial"/>
          <w:color w:val="auto"/>
          <w:sz w:val="18"/>
          <w:szCs w:val="18"/>
        </w:rPr>
        <w:t>, media coverage analysis</w:t>
      </w:r>
      <w:r w:rsidR="00032EA3" w:rsidRPr="00BE2A52">
        <w:rPr>
          <w:rFonts w:ascii="Arial" w:hAnsi="Arial" w:cs="Arial"/>
          <w:color w:val="auto"/>
          <w:sz w:val="18"/>
          <w:szCs w:val="18"/>
        </w:rPr>
        <w:t>,</w:t>
      </w:r>
      <w:r w:rsidRPr="00BE2A52">
        <w:rPr>
          <w:rFonts w:ascii="Arial" w:hAnsi="Arial" w:cs="Arial"/>
          <w:color w:val="auto"/>
          <w:sz w:val="18"/>
          <w:szCs w:val="18"/>
        </w:rPr>
        <w:t xml:space="preserve"> etc</w:t>
      </w:r>
      <w:r w:rsidR="00032EA3" w:rsidRPr="00BE2A52">
        <w:rPr>
          <w:rFonts w:ascii="Arial" w:hAnsi="Arial" w:cs="Arial"/>
          <w:color w:val="auto"/>
          <w:sz w:val="18"/>
          <w:szCs w:val="18"/>
        </w:rPr>
        <w:t>.</w:t>
      </w:r>
    </w:p>
    <w:p w:rsidR="008F1CF9" w:rsidRPr="0033716A" w:rsidRDefault="008F1CF9" w:rsidP="00BE2A52">
      <w:pPr>
        <w:spacing w:before="0" w:beforeAutospacing="0" w:after="0" w:line="240" w:lineRule="auto"/>
        <w:rPr>
          <w:rFonts w:ascii="Arial" w:hAnsi="Arial" w:cs="Arial"/>
          <w:color w:val="auto"/>
          <w:sz w:val="18"/>
          <w:szCs w:val="18"/>
        </w:rPr>
      </w:pPr>
    </w:p>
    <w:p w:rsidR="00BE2A52" w:rsidRPr="00BE2A52" w:rsidRDefault="00CC109A" w:rsidP="00BE2A52">
      <w:pPr>
        <w:pStyle w:val="ListParagraph"/>
        <w:numPr>
          <w:ilvl w:val="0"/>
          <w:numId w:val="22"/>
        </w:numPr>
        <w:spacing w:before="0" w:beforeAutospacing="0" w:after="0" w:line="240" w:lineRule="auto"/>
        <w:rPr>
          <w:rFonts w:ascii="Arial" w:hAnsi="Arial" w:cs="Arial"/>
          <w:color w:val="auto"/>
          <w:sz w:val="18"/>
          <w:szCs w:val="18"/>
        </w:rPr>
      </w:pPr>
      <w:r w:rsidRPr="00BE2A52">
        <w:rPr>
          <w:rFonts w:ascii="Arial" w:hAnsi="Arial" w:cs="Arial"/>
          <w:color w:val="auto"/>
          <w:sz w:val="18"/>
          <w:szCs w:val="18"/>
        </w:rPr>
        <w:t>The positive benefit that a certain event or permanent measure had on people, the enviro</w:t>
      </w:r>
      <w:r w:rsidR="005A6B91" w:rsidRPr="00BE2A52">
        <w:rPr>
          <w:rFonts w:ascii="Arial" w:hAnsi="Arial" w:cs="Arial"/>
          <w:color w:val="auto"/>
          <w:sz w:val="18"/>
          <w:szCs w:val="18"/>
        </w:rPr>
        <w:t>nment and sustainable mobility</w:t>
      </w:r>
      <w:r w:rsidRPr="00BE2A52">
        <w:rPr>
          <w:rFonts w:ascii="Arial" w:hAnsi="Arial" w:cs="Arial"/>
          <w:color w:val="auto"/>
          <w:sz w:val="18"/>
          <w:szCs w:val="18"/>
        </w:rPr>
        <w:t>. This impact has to be</w:t>
      </w:r>
      <w:r w:rsidR="008F1CF9" w:rsidRPr="00BE2A52">
        <w:rPr>
          <w:rFonts w:ascii="Arial" w:hAnsi="Arial" w:cs="Arial"/>
          <w:color w:val="auto"/>
          <w:sz w:val="18"/>
          <w:szCs w:val="18"/>
        </w:rPr>
        <w:t xml:space="preserve"> supported by evidence (for example, modal shift figures, number of users of </w:t>
      </w:r>
      <w:r w:rsidR="00193114" w:rsidRPr="00BE2A52">
        <w:rPr>
          <w:rFonts w:ascii="Arial" w:hAnsi="Arial" w:cs="Arial"/>
          <w:color w:val="auto"/>
          <w:sz w:val="18"/>
          <w:szCs w:val="18"/>
        </w:rPr>
        <w:t xml:space="preserve">a </w:t>
      </w:r>
      <w:r w:rsidR="008F1CF9" w:rsidRPr="00BE2A52">
        <w:rPr>
          <w:rFonts w:ascii="Arial" w:hAnsi="Arial" w:cs="Arial"/>
          <w:color w:val="auto"/>
          <w:sz w:val="18"/>
          <w:szCs w:val="18"/>
        </w:rPr>
        <w:t>new cycle lane / estimate of carbon emissions saved / number o</w:t>
      </w:r>
      <w:r w:rsidR="00032EA3" w:rsidRPr="00BE2A52">
        <w:rPr>
          <w:rFonts w:ascii="Arial" w:hAnsi="Arial" w:cs="Arial"/>
          <w:color w:val="auto"/>
          <w:sz w:val="18"/>
          <w:szCs w:val="18"/>
        </w:rPr>
        <w:t>f private car journeys avoided)</w:t>
      </w:r>
    </w:p>
    <w:p w:rsidR="008F1CF9" w:rsidRPr="0033716A" w:rsidRDefault="008F1CF9" w:rsidP="00BE2A52">
      <w:pPr>
        <w:spacing w:before="0" w:beforeAutospacing="0" w:after="0" w:line="240" w:lineRule="auto"/>
        <w:rPr>
          <w:rFonts w:ascii="Arial" w:hAnsi="Arial" w:cs="Arial"/>
          <w:color w:val="auto"/>
          <w:sz w:val="18"/>
          <w:szCs w:val="18"/>
        </w:rPr>
      </w:pPr>
    </w:p>
    <w:p w:rsidR="00BE2A52" w:rsidRPr="00BE2A52" w:rsidRDefault="008F1CF9" w:rsidP="00BE2A52">
      <w:pPr>
        <w:pStyle w:val="ListParagraph"/>
        <w:numPr>
          <w:ilvl w:val="0"/>
          <w:numId w:val="22"/>
        </w:numPr>
        <w:spacing w:before="0" w:beforeAutospacing="0" w:after="0" w:line="240" w:lineRule="auto"/>
        <w:rPr>
          <w:rFonts w:ascii="Arial" w:hAnsi="Arial" w:cs="Arial"/>
          <w:color w:val="auto"/>
          <w:sz w:val="18"/>
          <w:szCs w:val="18"/>
        </w:rPr>
      </w:pPr>
      <w:r w:rsidRPr="00BE2A52">
        <w:rPr>
          <w:rFonts w:ascii="Arial" w:hAnsi="Arial" w:cs="Arial"/>
          <w:color w:val="auto"/>
          <w:sz w:val="18"/>
          <w:szCs w:val="18"/>
        </w:rPr>
        <w:t xml:space="preserve">The quality and scope of the partnerships with local stakeholders for organising </w:t>
      </w:r>
      <w:r w:rsidR="005A6B91" w:rsidRPr="00BE2A52">
        <w:rPr>
          <w:rFonts w:ascii="Arial" w:hAnsi="Arial" w:cs="Arial"/>
          <w:color w:val="auto"/>
          <w:sz w:val="18"/>
          <w:szCs w:val="18"/>
        </w:rPr>
        <w:t>EUROPEAN</w:t>
      </w:r>
      <w:r w:rsidR="005A6B91" w:rsidRPr="00BE2A52">
        <w:rPr>
          <w:rFonts w:ascii="Arial" w:hAnsi="Arial" w:cs="Arial"/>
          <w:b/>
          <w:color w:val="auto"/>
          <w:sz w:val="18"/>
          <w:szCs w:val="18"/>
        </w:rPr>
        <w:t>MOBILITY</w:t>
      </w:r>
      <w:r w:rsidR="005A6B91" w:rsidRPr="00BE2A52">
        <w:rPr>
          <w:rFonts w:ascii="Arial" w:hAnsi="Arial" w:cs="Arial"/>
          <w:color w:val="auto"/>
          <w:sz w:val="18"/>
          <w:szCs w:val="18"/>
        </w:rPr>
        <w:t>WEEK</w:t>
      </w:r>
    </w:p>
    <w:p w:rsidR="008F1CF9" w:rsidRPr="0033716A" w:rsidRDefault="008F1CF9" w:rsidP="008F1CF9">
      <w:pPr>
        <w:spacing w:before="0" w:beforeAutospacing="0" w:after="0" w:line="240" w:lineRule="auto"/>
        <w:rPr>
          <w:rFonts w:ascii="Arial" w:hAnsi="Arial" w:cs="Arial"/>
          <w:color w:val="auto"/>
          <w:sz w:val="18"/>
          <w:szCs w:val="18"/>
        </w:rPr>
      </w:pPr>
    </w:p>
    <w:p w:rsidR="008F1CF9" w:rsidRPr="00BE2A52" w:rsidRDefault="008F1CF9" w:rsidP="008F1CF9">
      <w:pPr>
        <w:spacing w:before="0" w:beforeAutospacing="0" w:after="0" w:line="240" w:lineRule="auto"/>
        <w:rPr>
          <w:rFonts w:ascii="Arial" w:hAnsi="Arial" w:cs="Arial"/>
          <w:color w:val="auto"/>
          <w:sz w:val="16"/>
          <w:szCs w:val="18"/>
        </w:rPr>
      </w:pPr>
      <w:r w:rsidRPr="00BE2A52">
        <w:rPr>
          <w:rFonts w:ascii="Arial" w:hAnsi="Arial" w:cs="Arial"/>
          <w:color w:val="auto"/>
          <w:sz w:val="16"/>
          <w:szCs w:val="18"/>
        </w:rPr>
        <w:t>In order to be selected as a finalist – previous winners of the</w:t>
      </w:r>
      <w:r w:rsidR="005A6B91" w:rsidRPr="00BE2A52">
        <w:rPr>
          <w:rFonts w:ascii="Arial" w:hAnsi="Arial" w:cs="Arial"/>
          <w:color w:val="auto"/>
          <w:sz w:val="16"/>
          <w:szCs w:val="18"/>
        </w:rPr>
        <w:t xml:space="preserve"> a</w:t>
      </w:r>
      <w:r w:rsidR="00193114" w:rsidRPr="00BE2A52">
        <w:rPr>
          <w:rFonts w:ascii="Arial" w:hAnsi="Arial" w:cs="Arial"/>
          <w:color w:val="auto"/>
          <w:sz w:val="16"/>
          <w:szCs w:val="18"/>
        </w:rPr>
        <w:t>ward</w:t>
      </w:r>
      <w:r w:rsidRPr="00BE2A52">
        <w:rPr>
          <w:rFonts w:ascii="Arial" w:hAnsi="Arial" w:cs="Arial"/>
          <w:color w:val="auto"/>
          <w:sz w:val="16"/>
          <w:szCs w:val="18"/>
        </w:rPr>
        <w:t xml:space="preserve"> should be able to demonstrate that they have substantially increased their efforts in order to qualify as </w:t>
      </w:r>
      <w:r w:rsidR="000D35A6" w:rsidRPr="00BE2A52">
        <w:rPr>
          <w:rFonts w:ascii="Arial" w:hAnsi="Arial" w:cs="Arial"/>
          <w:color w:val="auto"/>
          <w:sz w:val="16"/>
          <w:szCs w:val="18"/>
        </w:rPr>
        <w:t>a finalist</w:t>
      </w:r>
      <w:r w:rsidRPr="00BE2A52">
        <w:rPr>
          <w:rFonts w:ascii="Arial" w:hAnsi="Arial" w:cs="Arial"/>
          <w:color w:val="auto"/>
          <w:sz w:val="16"/>
          <w:szCs w:val="18"/>
        </w:rPr>
        <w:t xml:space="preserve"> again.</w:t>
      </w:r>
    </w:p>
    <w:p w:rsidR="008F1CF9" w:rsidRPr="000D35A6" w:rsidRDefault="00C77020" w:rsidP="00BE2A52">
      <w:pPr>
        <w:widowControl/>
        <w:spacing w:before="0" w:beforeAutospacing="0" w:after="0" w:line="240" w:lineRule="auto"/>
        <w:jc w:val="left"/>
        <w:rPr>
          <w:rFonts w:ascii="Century Gothic" w:hAnsi="Century Gothic" w:cs="Arial"/>
          <w:color w:val="003F63"/>
        </w:rPr>
      </w:pPr>
      <w:r w:rsidRPr="0033716A">
        <w:rPr>
          <w:rFonts w:ascii="Arial" w:hAnsi="Arial" w:cs="Arial"/>
          <w:b/>
          <w:color w:val="E57912"/>
          <w:sz w:val="24"/>
        </w:rPr>
        <w:br w:type="page"/>
      </w:r>
      <w:r w:rsidR="008F1CF9" w:rsidRPr="000D35A6">
        <w:rPr>
          <w:rFonts w:ascii="Century Gothic" w:hAnsi="Century Gothic" w:cs="Arial"/>
          <w:color w:val="003F63"/>
        </w:rPr>
        <w:lastRenderedPageBreak/>
        <w:t>APPLICATION PROCEDURE</w:t>
      </w:r>
    </w:p>
    <w:p w:rsidR="008F1CF9" w:rsidRPr="0033716A" w:rsidRDefault="000D35A6" w:rsidP="008F1CF9">
      <w:pPr>
        <w:spacing w:before="0" w:beforeAutospacing="0" w:after="0" w:line="240" w:lineRule="auto"/>
        <w:rPr>
          <w:rFonts w:ascii="Arial" w:hAnsi="Arial" w:cs="Arial"/>
          <w:color w:val="auto"/>
          <w:sz w:val="18"/>
          <w:szCs w:val="18"/>
        </w:rPr>
      </w:pPr>
      <w:r>
        <w:rPr>
          <w:rFonts w:ascii="Arial" w:hAnsi="Arial" w:cs="Arial"/>
          <w:color w:val="auto"/>
          <w:sz w:val="18"/>
          <w:szCs w:val="18"/>
        </w:rPr>
        <w:t>Towns and cities</w:t>
      </w:r>
      <w:r w:rsidR="008F1CF9" w:rsidRPr="0033716A">
        <w:rPr>
          <w:rFonts w:ascii="Arial" w:hAnsi="Arial" w:cs="Arial"/>
          <w:color w:val="auto"/>
          <w:sz w:val="18"/>
          <w:szCs w:val="18"/>
        </w:rPr>
        <w:t xml:space="preserve"> wishing to apply for </w:t>
      </w:r>
      <w:r>
        <w:rPr>
          <w:rFonts w:ascii="Arial" w:hAnsi="Arial" w:cs="Arial"/>
          <w:color w:val="auto"/>
          <w:sz w:val="18"/>
          <w:szCs w:val="18"/>
        </w:rPr>
        <w:t xml:space="preserve">one of the two categories of </w:t>
      </w:r>
      <w:r w:rsidR="00B8096A" w:rsidRPr="0033716A">
        <w:rPr>
          <w:rFonts w:ascii="Arial" w:hAnsi="Arial" w:cs="Arial"/>
          <w:color w:val="auto"/>
          <w:sz w:val="18"/>
          <w:szCs w:val="18"/>
        </w:rPr>
        <w:t xml:space="preserve">the </w:t>
      </w:r>
      <w:r w:rsidR="00705C9E" w:rsidRPr="0033716A">
        <w:rPr>
          <w:rFonts w:ascii="Arial" w:hAnsi="Arial" w:cs="Arial"/>
          <w:color w:val="auto"/>
          <w:sz w:val="18"/>
          <w:szCs w:val="18"/>
        </w:rPr>
        <w:t>award</w:t>
      </w:r>
      <w:r w:rsidR="008F1CF9" w:rsidRPr="0033716A">
        <w:rPr>
          <w:rFonts w:ascii="Arial" w:hAnsi="Arial" w:cs="Arial"/>
          <w:color w:val="auto"/>
          <w:sz w:val="18"/>
          <w:szCs w:val="18"/>
        </w:rPr>
        <w:t xml:space="preserve"> are invited to:</w:t>
      </w:r>
    </w:p>
    <w:p w:rsidR="008F1CF9" w:rsidRPr="0033716A" w:rsidRDefault="008F1CF9" w:rsidP="008F1CF9">
      <w:pPr>
        <w:spacing w:before="0" w:beforeAutospacing="0" w:after="0" w:line="240" w:lineRule="auto"/>
        <w:rPr>
          <w:rFonts w:ascii="Arial" w:hAnsi="Arial" w:cs="Arial"/>
          <w:color w:val="auto"/>
          <w:sz w:val="18"/>
          <w:szCs w:val="18"/>
        </w:rPr>
      </w:pPr>
    </w:p>
    <w:p w:rsidR="00A96024" w:rsidRPr="00A31D0F" w:rsidRDefault="00674866" w:rsidP="00094BB4">
      <w:pPr>
        <w:pStyle w:val="ListParagraph"/>
        <w:numPr>
          <w:ilvl w:val="0"/>
          <w:numId w:val="17"/>
        </w:numPr>
        <w:spacing w:before="0" w:beforeAutospacing="0" w:after="0" w:line="240" w:lineRule="auto"/>
        <w:rPr>
          <w:rFonts w:ascii="Arial" w:hAnsi="Arial" w:cs="Arial"/>
          <w:color w:val="auto"/>
          <w:sz w:val="18"/>
          <w:szCs w:val="18"/>
        </w:rPr>
      </w:pPr>
      <w:r w:rsidRPr="00A31D0F">
        <w:rPr>
          <w:rFonts w:ascii="Arial" w:hAnsi="Arial" w:cs="Arial"/>
          <w:color w:val="auto"/>
          <w:sz w:val="18"/>
          <w:szCs w:val="18"/>
          <w:u w:val="single"/>
        </w:rPr>
        <w:t>C</w:t>
      </w:r>
      <w:r w:rsidR="00945C53" w:rsidRPr="00A31D0F">
        <w:rPr>
          <w:rFonts w:ascii="Arial" w:hAnsi="Arial" w:cs="Arial"/>
          <w:color w:val="auto"/>
          <w:sz w:val="18"/>
          <w:szCs w:val="18"/>
          <w:u w:val="single"/>
        </w:rPr>
        <w:t>omplete this</w:t>
      </w:r>
      <w:r w:rsidR="008F1CF9" w:rsidRPr="00A31D0F">
        <w:rPr>
          <w:rFonts w:ascii="Arial" w:hAnsi="Arial" w:cs="Arial"/>
          <w:color w:val="auto"/>
          <w:sz w:val="18"/>
          <w:szCs w:val="18"/>
          <w:u w:val="single"/>
        </w:rPr>
        <w:t xml:space="preserve"> application form in English</w:t>
      </w:r>
      <w:r w:rsidR="00094BB4" w:rsidRPr="00A31D0F">
        <w:rPr>
          <w:rFonts w:ascii="Arial" w:hAnsi="Arial" w:cs="Arial"/>
          <w:color w:val="auto"/>
          <w:sz w:val="18"/>
          <w:szCs w:val="18"/>
        </w:rPr>
        <w:t xml:space="preserve"> (maximum 20 pages)</w:t>
      </w:r>
    </w:p>
    <w:p w:rsidR="00094BB4" w:rsidRPr="00A31D0F" w:rsidRDefault="00094BB4" w:rsidP="00094BB4">
      <w:pPr>
        <w:pStyle w:val="ListParagraph"/>
        <w:spacing w:before="0" w:beforeAutospacing="0" w:after="0" w:line="240" w:lineRule="auto"/>
        <w:rPr>
          <w:rFonts w:ascii="Arial" w:hAnsi="Arial" w:cs="Arial"/>
          <w:color w:val="auto"/>
          <w:sz w:val="18"/>
          <w:szCs w:val="18"/>
        </w:rPr>
      </w:pPr>
    </w:p>
    <w:p w:rsidR="008F1CF9" w:rsidRPr="00A31D0F" w:rsidRDefault="00094BB4" w:rsidP="000D35A6">
      <w:pPr>
        <w:pStyle w:val="ListParagraph"/>
        <w:numPr>
          <w:ilvl w:val="0"/>
          <w:numId w:val="17"/>
        </w:numPr>
        <w:spacing w:before="0" w:beforeAutospacing="0" w:after="0" w:line="240" w:lineRule="auto"/>
        <w:rPr>
          <w:rFonts w:ascii="Arial" w:hAnsi="Arial" w:cs="Arial"/>
          <w:color w:val="auto"/>
          <w:sz w:val="18"/>
          <w:szCs w:val="18"/>
        </w:rPr>
      </w:pPr>
      <w:r w:rsidRPr="00A31D0F">
        <w:rPr>
          <w:rFonts w:ascii="Arial" w:hAnsi="Arial" w:cs="Arial"/>
          <w:color w:val="auto"/>
          <w:sz w:val="18"/>
          <w:szCs w:val="18"/>
          <w:u w:val="single"/>
        </w:rPr>
        <w:t>Include a map of the area that was closed for motorised traffic</w:t>
      </w:r>
      <w:r w:rsidRPr="00A31D0F">
        <w:rPr>
          <w:rFonts w:ascii="Arial" w:hAnsi="Arial" w:cs="Arial"/>
          <w:color w:val="auto"/>
          <w:sz w:val="18"/>
          <w:szCs w:val="18"/>
        </w:rPr>
        <w:t xml:space="preserve"> during Car-Free Day</w:t>
      </w:r>
    </w:p>
    <w:p w:rsidR="008F1CF9" w:rsidRPr="00A31D0F" w:rsidRDefault="008F1CF9" w:rsidP="008F1CF9">
      <w:pPr>
        <w:spacing w:before="0" w:beforeAutospacing="0" w:after="0" w:line="240" w:lineRule="auto"/>
        <w:rPr>
          <w:rFonts w:ascii="Arial" w:hAnsi="Arial" w:cs="Arial"/>
          <w:color w:val="auto"/>
          <w:sz w:val="18"/>
          <w:szCs w:val="18"/>
        </w:rPr>
      </w:pPr>
    </w:p>
    <w:p w:rsidR="00A96024" w:rsidRPr="00A31D0F" w:rsidRDefault="00674866" w:rsidP="00A96024">
      <w:pPr>
        <w:pStyle w:val="ListParagraph"/>
        <w:numPr>
          <w:ilvl w:val="0"/>
          <w:numId w:val="17"/>
        </w:numPr>
        <w:spacing w:before="0" w:beforeAutospacing="0" w:after="0" w:line="240" w:lineRule="auto"/>
        <w:rPr>
          <w:rFonts w:ascii="Arial" w:hAnsi="Arial" w:cs="Arial"/>
          <w:color w:val="auto"/>
          <w:sz w:val="18"/>
          <w:szCs w:val="18"/>
        </w:rPr>
      </w:pPr>
      <w:r w:rsidRPr="00A31D0F">
        <w:rPr>
          <w:rFonts w:ascii="Arial" w:hAnsi="Arial" w:cs="Arial"/>
          <w:color w:val="auto"/>
          <w:sz w:val="18"/>
          <w:szCs w:val="18"/>
          <w:u w:val="single"/>
        </w:rPr>
        <w:t>Send</w:t>
      </w:r>
      <w:r w:rsidR="008F1CF9" w:rsidRPr="00A31D0F">
        <w:rPr>
          <w:rFonts w:ascii="Arial" w:hAnsi="Arial" w:cs="Arial"/>
          <w:color w:val="auto"/>
          <w:sz w:val="18"/>
          <w:szCs w:val="18"/>
          <w:u w:val="single"/>
        </w:rPr>
        <w:t xml:space="preserve"> a copy of the </w:t>
      </w:r>
      <w:r w:rsidRPr="00A31D0F">
        <w:rPr>
          <w:rFonts w:ascii="Arial" w:hAnsi="Arial" w:cs="Arial"/>
          <w:color w:val="auto"/>
          <w:sz w:val="18"/>
          <w:szCs w:val="18"/>
          <w:u w:val="single"/>
        </w:rPr>
        <w:t>Charter</w:t>
      </w:r>
      <w:r w:rsidR="00094BB4" w:rsidRPr="00A31D0F">
        <w:rPr>
          <w:rFonts w:ascii="Arial" w:hAnsi="Arial" w:cs="Arial"/>
          <w:color w:val="auto"/>
          <w:sz w:val="18"/>
          <w:szCs w:val="18"/>
        </w:rPr>
        <w:t xml:space="preserve"> signed</w:t>
      </w:r>
      <w:r w:rsidR="007D5515" w:rsidRPr="00A31D0F">
        <w:rPr>
          <w:rFonts w:ascii="Arial" w:hAnsi="Arial" w:cs="Arial"/>
          <w:color w:val="auto"/>
          <w:sz w:val="18"/>
          <w:szCs w:val="18"/>
        </w:rPr>
        <w:t xml:space="preserve"> </w:t>
      </w:r>
      <w:r w:rsidR="00B341B0" w:rsidRPr="00A31D0F">
        <w:rPr>
          <w:rFonts w:ascii="Arial" w:hAnsi="Arial" w:cs="Arial"/>
          <w:color w:val="auto"/>
          <w:sz w:val="18"/>
          <w:szCs w:val="18"/>
        </w:rPr>
        <w:t>by</w:t>
      </w:r>
      <w:r w:rsidR="00A96024" w:rsidRPr="00A31D0F">
        <w:rPr>
          <w:rFonts w:ascii="Arial" w:hAnsi="Arial" w:cs="Arial"/>
          <w:color w:val="auto"/>
          <w:sz w:val="18"/>
          <w:szCs w:val="18"/>
        </w:rPr>
        <w:t xml:space="preserve"> a local authority representative</w:t>
      </w:r>
    </w:p>
    <w:p w:rsidR="00A96024" w:rsidRPr="00A31D0F" w:rsidRDefault="00A96024" w:rsidP="008F1CF9">
      <w:pPr>
        <w:spacing w:before="0" w:beforeAutospacing="0" w:after="0" w:line="240" w:lineRule="auto"/>
        <w:rPr>
          <w:rFonts w:ascii="Arial" w:hAnsi="Arial" w:cs="Arial"/>
          <w:color w:val="auto"/>
          <w:szCs w:val="18"/>
        </w:rPr>
      </w:pPr>
    </w:p>
    <w:p w:rsidR="00A96024" w:rsidRPr="00A31D0F" w:rsidRDefault="007E7F73" w:rsidP="00094BB4">
      <w:pPr>
        <w:pStyle w:val="ListParagraph"/>
        <w:numPr>
          <w:ilvl w:val="0"/>
          <w:numId w:val="20"/>
        </w:numPr>
        <w:spacing w:before="0" w:beforeAutospacing="0" w:after="0" w:line="240" w:lineRule="auto"/>
        <w:rPr>
          <w:rFonts w:ascii="Arial" w:hAnsi="Arial" w:cs="Arial"/>
          <w:color w:val="auto"/>
          <w:sz w:val="18"/>
          <w:szCs w:val="18"/>
        </w:rPr>
      </w:pPr>
      <w:r>
        <w:rPr>
          <w:rFonts w:ascii="Arial" w:hAnsi="Arial" w:cs="Arial"/>
          <w:color w:val="auto"/>
          <w:sz w:val="18"/>
          <w:szCs w:val="18"/>
          <w:u w:val="single"/>
        </w:rPr>
        <w:t>A selection of s</w:t>
      </w:r>
      <w:r w:rsidR="00674866" w:rsidRPr="00A31D0F">
        <w:rPr>
          <w:rFonts w:ascii="Arial" w:hAnsi="Arial" w:cs="Arial"/>
          <w:color w:val="auto"/>
          <w:sz w:val="18"/>
          <w:szCs w:val="18"/>
          <w:u w:val="single"/>
        </w:rPr>
        <w:t>upporting materials</w:t>
      </w:r>
      <w:r w:rsidR="00F46C3C">
        <w:rPr>
          <w:rFonts w:ascii="Arial" w:hAnsi="Arial" w:cs="Arial"/>
          <w:color w:val="auto"/>
          <w:sz w:val="18"/>
          <w:szCs w:val="18"/>
        </w:rPr>
        <w:t xml:space="preserve"> can be sent by normal post or (preferably) in digital format </w:t>
      </w:r>
      <w:r w:rsidR="00705C9E" w:rsidRPr="00A31D0F">
        <w:rPr>
          <w:rFonts w:ascii="Arial" w:hAnsi="Arial" w:cs="Arial"/>
          <w:color w:val="auto"/>
          <w:sz w:val="18"/>
          <w:szCs w:val="18"/>
        </w:rPr>
        <w:t>via WeTransfer or s</w:t>
      </w:r>
      <w:r w:rsidR="00094BB4" w:rsidRPr="00A31D0F">
        <w:rPr>
          <w:rFonts w:ascii="Arial" w:hAnsi="Arial" w:cs="Arial"/>
          <w:color w:val="auto"/>
          <w:sz w:val="18"/>
          <w:szCs w:val="18"/>
        </w:rPr>
        <w:t>imilar sharing online services</w:t>
      </w:r>
    </w:p>
    <w:p w:rsidR="00094BB4" w:rsidRDefault="00094BB4" w:rsidP="00094BB4">
      <w:pPr>
        <w:spacing w:before="0" w:beforeAutospacing="0" w:after="0" w:line="240" w:lineRule="auto"/>
        <w:rPr>
          <w:rFonts w:ascii="Arial" w:hAnsi="Arial" w:cs="Arial"/>
          <w:color w:val="auto"/>
          <w:sz w:val="18"/>
          <w:szCs w:val="18"/>
        </w:rPr>
      </w:pPr>
    </w:p>
    <w:p w:rsidR="00094BB4" w:rsidRDefault="00094BB4" w:rsidP="00094BB4">
      <w:pPr>
        <w:spacing w:before="0" w:beforeAutospacing="0" w:after="0" w:line="240" w:lineRule="auto"/>
        <w:rPr>
          <w:rFonts w:ascii="Arial" w:hAnsi="Arial" w:cs="Arial"/>
          <w:color w:val="auto"/>
          <w:sz w:val="18"/>
          <w:szCs w:val="18"/>
        </w:rPr>
      </w:pPr>
    </w:p>
    <w:p w:rsidR="00094BB4" w:rsidRDefault="00094BB4" w:rsidP="00094BB4">
      <w:pPr>
        <w:spacing w:before="0" w:beforeAutospacing="0" w:after="0" w:line="240" w:lineRule="auto"/>
        <w:rPr>
          <w:rFonts w:ascii="Arial" w:hAnsi="Arial" w:cs="Arial"/>
          <w:color w:val="auto"/>
          <w:sz w:val="18"/>
          <w:szCs w:val="18"/>
        </w:rPr>
      </w:pPr>
      <w:r>
        <w:rPr>
          <w:rFonts w:ascii="Century Gothic" w:hAnsi="Century Gothic" w:cs="Arial"/>
          <w:color w:val="003F63"/>
        </w:rPr>
        <w:t>DEADLINE</w:t>
      </w:r>
    </w:p>
    <w:p w:rsidR="00094BB4" w:rsidRPr="001078CB" w:rsidRDefault="00094BB4" w:rsidP="00094BB4">
      <w:pPr>
        <w:spacing w:before="0" w:beforeAutospacing="0" w:after="0" w:line="240" w:lineRule="auto"/>
        <w:rPr>
          <w:rFonts w:ascii="Arial" w:hAnsi="Arial" w:cs="Arial"/>
          <w:color w:val="auto"/>
          <w:sz w:val="18"/>
          <w:szCs w:val="18"/>
        </w:rPr>
      </w:pPr>
      <w:r w:rsidRPr="001078CB">
        <w:rPr>
          <w:rFonts w:ascii="Arial" w:hAnsi="Arial" w:cs="Arial"/>
          <w:color w:val="auto"/>
          <w:sz w:val="18"/>
          <w:szCs w:val="18"/>
        </w:rPr>
        <w:t xml:space="preserve">All documents must be sent before </w:t>
      </w:r>
      <w:r w:rsidRPr="001078CB">
        <w:rPr>
          <w:rFonts w:ascii="Arial" w:hAnsi="Arial" w:cs="Arial"/>
          <w:color w:val="FF0000"/>
          <w:sz w:val="18"/>
          <w:szCs w:val="18"/>
        </w:rPr>
        <w:t xml:space="preserve">23 October 2017 </w:t>
      </w:r>
      <w:r w:rsidRPr="001078CB">
        <w:rPr>
          <w:rFonts w:ascii="Arial" w:hAnsi="Arial" w:cs="Arial"/>
          <w:color w:val="auto"/>
          <w:sz w:val="18"/>
          <w:szCs w:val="18"/>
        </w:rPr>
        <w:t>to</w:t>
      </w:r>
    </w:p>
    <w:p w:rsidR="00094BB4" w:rsidRDefault="00094BB4" w:rsidP="00094BB4">
      <w:pPr>
        <w:spacing w:before="0" w:beforeAutospacing="0" w:after="0" w:line="240" w:lineRule="auto"/>
        <w:rPr>
          <w:rFonts w:ascii="Arial" w:hAnsi="Arial" w:cs="Arial"/>
          <w:color w:val="auto"/>
          <w:sz w:val="18"/>
          <w:szCs w:val="18"/>
        </w:rPr>
      </w:pPr>
    </w:p>
    <w:p w:rsidR="001078CB" w:rsidRDefault="009E0627" w:rsidP="00094BB4">
      <w:pPr>
        <w:spacing w:before="0" w:beforeAutospacing="0" w:after="0" w:line="240" w:lineRule="auto"/>
        <w:rPr>
          <w:rFonts w:ascii="Arial" w:hAnsi="Arial" w:cs="Arial"/>
          <w:color w:val="auto"/>
          <w:sz w:val="18"/>
          <w:szCs w:val="18"/>
        </w:rPr>
      </w:pPr>
      <w:hyperlink r:id="rId10" w:history="1">
        <w:r w:rsidR="00A96024" w:rsidRPr="0033716A">
          <w:rPr>
            <w:rStyle w:val="Hyperlink"/>
            <w:rFonts w:ascii="Arial" w:hAnsi="Arial" w:cs="Arial"/>
            <w:sz w:val="18"/>
            <w:szCs w:val="18"/>
          </w:rPr>
          <w:t>juan.caballero@eurocities.eu</w:t>
        </w:r>
      </w:hyperlink>
      <w:r w:rsidR="00C56778" w:rsidRPr="00C56778">
        <w:rPr>
          <w:rStyle w:val="Hyperlink"/>
          <w:rFonts w:ascii="Arial" w:hAnsi="Arial" w:cs="Arial"/>
          <w:sz w:val="18"/>
          <w:szCs w:val="18"/>
          <w:u w:val="none"/>
        </w:rPr>
        <w:t xml:space="preserve"> </w:t>
      </w:r>
      <w:r w:rsidR="00C56778" w:rsidRPr="00C56778">
        <w:rPr>
          <w:rStyle w:val="Hyperlink"/>
          <w:rFonts w:ascii="Arial" w:hAnsi="Arial" w:cs="Arial"/>
          <w:sz w:val="18"/>
          <w:szCs w:val="18"/>
          <w:u w:val="none"/>
        </w:rPr>
        <w:tab/>
      </w:r>
      <w:r w:rsidR="00A96024" w:rsidRPr="0033716A">
        <w:rPr>
          <w:rFonts w:ascii="Arial" w:hAnsi="Arial" w:cs="Arial"/>
          <w:color w:val="auto"/>
          <w:sz w:val="18"/>
          <w:szCs w:val="18"/>
        </w:rPr>
        <w:t>or</w:t>
      </w:r>
      <w:r w:rsidR="00C56778">
        <w:rPr>
          <w:rFonts w:ascii="Arial" w:hAnsi="Arial" w:cs="Arial"/>
          <w:color w:val="auto"/>
          <w:sz w:val="18"/>
          <w:szCs w:val="18"/>
        </w:rPr>
        <w:t xml:space="preserve"> </w:t>
      </w:r>
      <w:r w:rsidR="00C56778">
        <w:rPr>
          <w:rFonts w:ascii="Arial" w:hAnsi="Arial" w:cs="Arial"/>
          <w:color w:val="auto"/>
          <w:sz w:val="18"/>
          <w:szCs w:val="18"/>
        </w:rPr>
        <w:tab/>
      </w:r>
      <w:r w:rsidR="001078CB">
        <w:rPr>
          <w:rFonts w:ascii="Arial" w:hAnsi="Arial" w:cs="Arial"/>
          <w:color w:val="auto"/>
          <w:sz w:val="18"/>
          <w:szCs w:val="18"/>
        </w:rPr>
        <w:t>EUROCITIES</w:t>
      </w:r>
    </w:p>
    <w:p w:rsidR="00A96024" w:rsidRPr="005814E8" w:rsidRDefault="00A96024" w:rsidP="001078CB">
      <w:pPr>
        <w:spacing w:before="0" w:beforeAutospacing="0" w:after="0" w:line="240" w:lineRule="auto"/>
        <w:ind w:left="2880" w:firstLine="720"/>
        <w:rPr>
          <w:rFonts w:ascii="Arial" w:hAnsi="Arial" w:cs="Arial"/>
          <w:color w:val="auto"/>
          <w:sz w:val="18"/>
          <w:szCs w:val="18"/>
        </w:rPr>
      </w:pPr>
      <w:r w:rsidRPr="005814E8">
        <w:rPr>
          <w:rFonts w:ascii="Arial" w:hAnsi="Arial" w:cs="Arial"/>
          <w:color w:val="auto"/>
          <w:sz w:val="18"/>
          <w:szCs w:val="18"/>
        </w:rPr>
        <w:t>Juan Caballero</w:t>
      </w:r>
    </w:p>
    <w:p w:rsidR="00A96024" w:rsidRPr="005814E8" w:rsidRDefault="00C56778" w:rsidP="00094BB4">
      <w:pPr>
        <w:spacing w:before="0" w:beforeAutospacing="0" w:after="0" w:line="240" w:lineRule="auto"/>
        <w:ind w:left="2880" w:firstLine="720"/>
        <w:rPr>
          <w:rFonts w:ascii="Arial" w:hAnsi="Arial" w:cs="Arial"/>
          <w:color w:val="auto"/>
          <w:sz w:val="18"/>
          <w:szCs w:val="18"/>
        </w:rPr>
      </w:pPr>
      <w:r w:rsidRPr="005814E8">
        <w:rPr>
          <w:rFonts w:ascii="Arial" w:hAnsi="Arial" w:cs="Arial"/>
          <w:color w:val="auto"/>
          <w:sz w:val="18"/>
          <w:szCs w:val="18"/>
        </w:rPr>
        <w:t>1, Square d</w:t>
      </w:r>
      <w:r w:rsidR="00A96024" w:rsidRPr="005814E8">
        <w:rPr>
          <w:rFonts w:ascii="Arial" w:hAnsi="Arial" w:cs="Arial"/>
          <w:color w:val="auto"/>
          <w:sz w:val="18"/>
          <w:szCs w:val="18"/>
        </w:rPr>
        <w:t>e Meeûs</w:t>
      </w:r>
    </w:p>
    <w:p w:rsidR="00A96024" w:rsidRDefault="00A96024" w:rsidP="00094BB4">
      <w:pPr>
        <w:spacing w:before="0" w:beforeAutospacing="0" w:after="0" w:line="240" w:lineRule="auto"/>
        <w:ind w:left="3600"/>
        <w:rPr>
          <w:rFonts w:ascii="Arial" w:hAnsi="Arial" w:cs="Arial"/>
          <w:color w:val="auto"/>
          <w:sz w:val="18"/>
          <w:szCs w:val="18"/>
        </w:rPr>
      </w:pPr>
      <w:r w:rsidRPr="0033716A">
        <w:rPr>
          <w:rFonts w:ascii="Arial" w:hAnsi="Arial" w:cs="Arial"/>
          <w:color w:val="auto"/>
          <w:sz w:val="18"/>
          <w:szCs w:val="18"/>
        </w:rPr>
        <w:t>B-1000 Brussels</w:t>
      </w:r>
      <w:r w:rsidR="00C56778">
        <w:rPr>
          <w:rFonts w:ascii="Arial" w:hAnsi="Arial" w:cs="Arial"/>
          <w:color w:val="auto"/>
          <w:sz w:val="18"/>
          <w:szCs w:val="18"/>
        </w:rPr>
        <w:t xml:space="preserve">, </w:t>
      </w:r>
      <w:r w:rsidRPr="0033716A">
        <w:rPr>
          <w:rFonts w:ascii="Arial" w:hAnsi="Arial" w:cs="Arial"/>
          <w:color w:val="auto"/>
          <w:sz w:val="18"/>
          <w:szCs w:val="18"/>
        </w:rPr>
        <w:t>BELGIUM</w:t>
      </w:r>
    </w:p>
    <w:p w:rsidR="00094BB4" w:rsidRDefault="00094BB4" w:rsidP="000D35A6">
      <w:pPr>
        <w:spacing w:before="0" w:beforeAutospacing="0" w:after="0" w:line="240" w:lineRule="auto"/>
        <w:ind w:left="4320" w:firstLine="720"/>
        <w:rPr>
          <w:rFonts w:ascii="Arial" w:hAnsi="Arial" w:cs="Arial"/>
          <w:color w:val="auto"/>
          <w:sz w:val="18"/>
          <w:szCs w:val="18"/>
        </w:rPr>
      </w:pPr>
    </w:p>
    <w:p w:rsidR="00094BB4" w:rsidRPr="0033716A" w:rsidRDefault="00094BB4" w:rsidP="000D35A6">
      <w:pPr>
        <w:spacing w:before="0" w:beforeAutospacing="0" w:after="0" w:line="240" w:lineRule="auto"/>
        <w:ind w:left="4320" w:firstLine="720"/>
        <w:rPr>
          <w:rFonts w:ascii="Arial" w:hAnsi="Arial" w:cs="Arial"/>
          <w:color w:val="auto"/>
          <w:sz w:val="18"/>
          <w:szCs w:val="18"/>
        </w:rPr>
      </w:pPr>
    </w:p>
    <w:p w:rsidR="007B0136" w:rsidRPr="0033716A" w:rsidRDefault="007B0136" w:rsidP="008F1CF9">
      <w:pPr>
        <w:spacing w:before="0" w:beforeAutospacing="0" w:after="0" w:line="240" w:lineRule="auto"/>
        <w:rPr>
          <w:rFonts w:ascii="Arial" w:hAnsi="Arial" w:cs="Arial"/>
          <w:color w:val="auto"/>
          <w:sz w:val="18"/>
          <w:szCs w:val="18"/>
        </w:rPr>
      </w:pPr>
    </w:p>
    <w:p w:rsidR="00A31D0F" w:rsidRDefault="00A31D0F" w:rsidP="00A31D0F">
      <w:pPr>
        <w:spacing w:before="0" w:beforeAutospacing="0" w:after="0" w:line="240" w:lineRule="auto"/>
        <w:ind w:left="720"/>
        <w:rPr>
          <w:rFonts w:ascii="Arial" w:hAnsi="Arial" w:cs="Arial"/>
          <w:color w:val="auto"/>
          <w:sz w:val="18"/>
          <w:szCs w:val="18"/>
        </w:rPr>
      </w:pPr>
    </w:p>
    <w:p w:rsidR="00C452FC" w:rsidRPr="0033716A" w:rsidRDefault="00094BB4" w:rsidP="00A31D0F">
      <w:pPr>
        <w:spacing w:before="0" w:beforeAutospacing="0" w:after="0" w:line="240" w:lineRule="auto"/>
        <w:ind w:left="720"/>
        <w:rPr>
          <w:rFonts w:ascii="Arial" w:hAnsi="Arial" w:cs="Arial"/>
          <w:color w:val="auto"/>
          <w:sz w:val="18"/>
          <w:szCs w:val="18"/>
        </w:rPr>
      </w:pPr>
      <w:r w:rsidRPr="00094BB4">
        <w:rPr>
          <w:rFonts w:ascii="Arial" w:hAnsi="Arial" w:cs="Arial"/>
          <w:color w:val="auto"/>
          <w:sz w:val="18"/>
          <w:szCs w:val="18"/>
        </w:rPr>
        <w:t>Photos</w:t>
      </w:r>
      <w:r w:rsidR="007B0136" w:rsidRPr="00094BB4">
        <w:rPr>
          <w:rFonts w:ascii="Arial" w:hAnsi="Arial" w:cs="Arial"/>
          <w:color w:val="auto"/>
          <w:sz w:val="18"/>
          <w:szCs w:val="18"/>
        </w:rPr>
        <w:t xml:space="preserve"> are </w:t>
      </w:r>
      <w:r w:rsidR="00C56778" w:rsidRPr="00094BB4">
        <w:rPr>
          <w:rFonts w:ascii="Arial" w:hAnsi="Arial" w:cs="Arial"/>
          <w:color w:val="auto"/>
          <w:sz w:val="18"/>
          <w:szCs w:val="18"/>
        </w:rPr>
        <w:t>very useful for us</w:t>
      </w:r>
      <w:r w:rsidR="007B0136" w:rsidRPr="0033716A">
        <w:rPr>
          <w:rFonts w:ascii="Arial" w:hAnsi="Arial" w:cs="Arial"/>
          <w:color w:val="auto"/>
          <w:sz w:val="18"/>
          <w:szCs w:val="18"/>
        </w:rPr>
        <w:t xml:space="preserve"> and we would like to ask you to take care of the resolution of those. Please make sure they have </w:t>
      </w:r>
      <w:r w:rsidR="007B0136" w:rsidRPr="00094BB4">
        <w:rPr>
          <w:rFonts w:ascii="Arial" w:hAnsi="Arial" w:cs="Arial"/>
          <w:color w:val="auto"/>
          <w:sz w:val="18"/>
          <w:szCs w:val="18"/>
          <w:u w:val="single"/>
        </w:rPr>
        <w:t>a minimum of 300 dpi</w:t>
      </w:r>
      <w:r w:rsidR="007B0136" w:rsidRPr="0033716A">
        <w:rPr>
          <w:rFonts w:ascii="Arial" w:hAnsi="Arial" w:cs="Arial"/>
          <w:color w:val="auto"/>
          <w:sz w:val="18"/>
          <w:szCs w:val="18"/>
        </w:rPr>
        <w:t>.</w:t>
      </w:r>
    </w:p>
    <w:p w:rsidR="00C452FC" w:rsidRPr="0033716A" w:rsidRDefault="00C452FC" w:rsidP="00A31D0F">
      <w:pPr>
        <w:spacing w:before="0" w:beforeAutospacing="0" w:after="0" w:line="240" w:lineRule="auto"/>
        <w:ind w:left="720"/>
        <w:rPr>
          <w:rFonts w:ascii="Arial" w:hAnsi="Arial" w:cs="Arial"/>
          <w:color w:val="auto"/>
          <w:sz w:val="18"/>
          <w:szCs w:val="18"/>
        </w:rPr>
      </w:pPr>
    </w:p>
    <w:p w:rsidR="00C56778" w:rsidRPr="00C56778" w:rsidRDefault="00C56778" w:rsidP="00A31D0F">
      <w:pPr>
        <w:spacing w:before="0" w:beforeAutospacing="0" w:after="0" w:line="240" w:lineRule="auto"/>
        <w:ind w:left="720"/>
        <w:rPr>
          <w:rFonts w:ascii="Arial" w:hAnsi="Arial" w:cs="Arial"/>
          <w:color w:val="auto"/>
          <w:sz w:val="18"/>
          <w:szCs w:val="18"/>
        </w:rPr>
      </w:pPr>
      <w:r w:rsidRPr="00C56778">
        <w:rPr>
          <w:rFonts w:ascii="Arial" w:hAnsi="Arial" w:cs="Arial"/>
          <w:color w:val="auto"/>
          <w:sz w:val="18"/>
          <w:szCs w:val="18"/>
        </w:rPr>
        <w:t>IMPORTANT: By submitting the images/photos you hereby grant the European Commission, the</w:t>
      </w:r>
      <w:r w:rsidRPr="00C56778">
        <w:rPr>
          <w:rFonts w:ascii="Arial" w:hAnsi="Arial" w:cs="Arial"/>
          <w:b/>
          <w:color w:val="auto"/>
          <w:sz w:val="18"/>
          <w:szCs w:val="18"/>
        </w:rPr>
        <w:t xml:space="preserve"> </w:t>
      </w:r>
      <w:r w:rsidRPr="00094BB4">
        <w:rPr>
          <w:rFonts w:ascii="Arial" w:hAnsi="Arial" w:cs="Arial"/>
          <w:color w:val="auto"/>
          <w:sz w:val="18"/>
          <w:szCs w:val="18"/>
        </w:rPr>
        <w:t>irrevocable, nonexclusive, worldwide and royalty free right (but not the obligation) and license to publish, use, print, adapt, display, transfer, perform, reproduce, translate, edit and/or modify the image in any way or form</w:t>
      </w:r>
      <w:r w:rsidRPr="00C56778">
        <w:rPr>
          <w:rFonts w:ascii="Arial" w:hAnsi="Arial" w:cs="Arial"/>
          <w:color w:val="auto"/>
          <w:sz w:val="18"/>
          <w:szCs w:val="18"/>
        </w:rPr>
        <w:t>, in whole or in part, in commerce, in any and all media now known or hereafter invented, including without limitation, the internet, in perpetuity, and without compensation. You acknowledge that you will not exercise any moral rights relating to the uploaded images and any derivative works made therefrom and allow the European Secretariat and the European Commission to use the images for all purposes related to the promotion of the EUROPEAN</w:t>
      </w:r>
      <w:r w:rsidRPr="00C56778">
        <w:rPr>
          <w:rFonts w:ascii="Arial" w:hAnsi="Arial" w:cs="Arial"/>
          <w:b/>
          <w:color w:val="auto"/>
          <w:sz w:val="18"/>
          <w:szCs w:val="18"/>
        </w:rPr>
        <w:t>MOBILITY</w:t>
      </w:r>
      <w:r w:rsidRPr="00C56778">
        <w:rPr>
          <w:rFonts w:ascii="Arial" w:hAnsi="Arial" w:cs="Arial"/>
          <w:color w:val="auto"/>
          <w:sz w:val="18"/>
          <w:szCs w:val="18"/>
        </w:rPr>
        <w:t xml:space="preserve">WEEK campaign. </w:t>
      </w:r>
    </w:p>
    <w:p w:rsidR="00C56778" w:rsidRPr="00C56778" w:rsidRDefault="00C56778" w:rsidP="00A31D0F">
      <w:pPr>
        <w:spacing w:before="0" w:beforeAutospacing="0" w:after="0" w:line="240" w:lineRule="auto"/>
        <w:ind w:left="720"/>
        <w:rPr>
          <w:rFonts w:ascii="Arial" w:hAnsi="Arial" w:cs="Arial"/>
          <w:color w:val="auto"/>
          <w:sz w:val="18"/>
          <w:szCs w:val="18"/>
        </w:rPr>
      </w:pPr>
    </w:p>
    <w:p w:rsidR="00C56778" w:rsidRPr="00C56778" w:rsidRDefault="00C56778" w:rsidP="00A31D0F">
      <w:pPr>
        <w:spacing w:before="0" w:beforeAutospacing="0" w:after="0" w:line="240" w:lineRule="auto"/>
        <w:ind w:left="720"/>
        <w:rPr>
          <w:rFonts w:ascii="Arial" w:hAnsi="Arial" w:cs="Arial"/>
          <w:color w:val="auto"/>
          <w:sz w:val="18"/>
          <w:szCs w:val="18"/>
        </w:rPr>
      </w:pPr>
      <w:r w:rsidRPr="00C56778">
        <w:rPr>
          <w:rFonts w:ascii="Arial" w:hAnsi="Arial" w:cs="Arial"/>
          <w:color w:val="auto"/>
          <w:sz w:val="18"/>
          <w:szCs w:val="18"/>
        </w:rPr>
        <w:t>However, if the author must be credited, please let us know and include a credit notice with each concerned image [Example: © Author/Copyright holder, year].</w:t>
      </w:r>
    </w:p>
    <w:p w:rsidR="00C56778" w:rsidRPr="00C56778" w:rsidRDefault="00C56778" w:rsidP="00A31D0F">
      <w:pPr>
        <w:spacing w:before="0" w:beforeAutospacing="0" w:after="0" w:line="240" w:lineRule="auto"/>
        <w:ind w:left="720"/>
        <w:rPr>
          <w:rFonts w:ascii="Arial" w:hAnsi="Arial" w:cs="Arial"/>
          <w:color w:val="auto"/>
          <w:sz w:val="18"/>
          <w:szCs w:val="18"/>
        </w:rPr>
      </w:pPr>
    </w:p>
    <w:p w:rsidR="002203C6" w:rsidRPr="00C56778" w:rsidRDefault="00C56778" w:rsidP="00A31D0F">
      <w:pPr>
        <w:spacing w:before="0" w:beforeAutospacing="0" w:after="0" w:line="240" w:lineRule="auto"/>
        <w:ind w:left="720"/>
        <w:rPr>
          <w:rFonts w:ascii="Arial" w:hAnsi="Arial" w:cs="Arial"/>
          <w:color w:val="auto"/>
          <w:sz w:val="16"/>
          <w:szCs w:val="18"/>
        </w:rPr>
      </w:pPr>
      <w:r w:rsidRPr="00C56778">
        <w:rPr>
          <w:rFonts w:ascii="Arial" w:hAnsi="Arial" w:cs="Arial"/>
          <w:color w:val="auto"/>
          <w:sz w:val="18"/>
          <w:szCs w:val="18"/>
        </w:rPr>
        <w:t>By submitting the images, you warrant that: (i) you obtained  all permission necessary to publish or use it in any media worldwide including, but not limited to, consent from any individuals aged 18 or above who are identifiable in a photograph; minor’s parent/legal guardian permission if any minor is depicted in the image; any holder of copyrights, trademarks or other rights in materials or other items depicted in your image; (ii) the use of the image will not give rise to any claims of infringement, invasion of privacy or publicity, or infringe on any rights and/or interests of any third party, nor violate any applicable law or regulation; (iii) you have the right to grant any and all necessary rights and licenses provided herein, including without limitation, all necessary copyright and other related rights to the images, free and clear of all claims and encumbrances, without violating the rights of any person or entity, including any right to privacy or publicity.</w:t>
      </w:r>
    </w:p>
    <w:p w:rsidR="002203C6" w:rsidRPr="002203C6" w:rsidRDefault="002203C6" w:rsidP="002203C6">
      <w:pPr>
        <w:spacing w:before="0" w:beforeAutospacing="0" w:after="0" w:line="240" w:lineRule="auto"/>
        <w:rPr>
          <w:rFonts w:ascii="Arial" w:hAnsi="Arial" w:cs="Arial"/>
          <w:color w:val="auto"/>
          <w:sz w:val="14"/>
        </w:rPr>
      </w:pPr>
    </w:p>
    <w:p w:rsidR="00A31D0F" w:rsidRDefault="00A31D0F" w:rsidP="008F1CF9">
      <w:pPr>
        <w:spacing w:before="0" w:beforeAutospacing="0" w:after="0" w:line="240" w:lineRule="auto"/>
        <w:rPr>
          <w:rFonts w:ascii="Century Gothic" w:hAnsi="Century Gothic" w:cs="Arial"/>
          <w:color w:val="003F63"/>
        </w:rPr>
      </w:pPr>
    </w:p>
    <w:p w:rsidR="00A31D0F" w:rsidRDefault="00A31D0F" w:rsidP="008F1CF9">
      <w:pPr>
        <w:spacing w:before="0" w:beforeAutospacing="0" w:after="0" w:line="240" w:lineRule="auto"/>
        <w:rPr>
          <w:rFonts w:ascii="Century Gothic" w:hAnsi="Century Gothic" w:cs="Arial"/>
          <w:color w:val="003F63"/>
        </w:rPr>
      </w:pPr>
    </w:p>
    <w:p w:rsidR="008F1CF9" w:rsidRPr="00A31D0F" w:rsidRDefault="008F1CF9" w:rsidP="008F1CF9">
      <w:pPr>
        <w:spacing w:before="0" w:beforeAutospacing="0" w:after="0" w:line="240" w:lineRule="auto"/>
        <w:rPr>
          <w:rFonts w:ascii="Century Gothic" w:hAnsi="Century Gothic" w:cs="Arial"/>
          <w:color w:val="003F63"/>
        </w:rPr>
      </w:pPr>
      <w:r w:rsidRPr="00A31D0F">
        <w:rPr>
          <w:rFonts w:ascii="Century Gothic" w:hAnsi="Century Gothic" w:cs="Arial"/>
          <w:color w:val="003F63"/>
        </w:rPr>
        <w:t>AWARD CEREMONY AND PRIZE</w:t>
      </w:r>
    </w:p>
    <w:p w:rsidR="00153882" w:rsidRPr="0033716A" w:rsidRDefault="008F1CF9" w:rsidP="00153882">
      <w:pPr>
        <w:spacing w:before="0" w:beforeAutospacing="0" w:after="0" w:line="240" w:lineRule="auto"/>
        <w:rPr>
          <w:rFonts w:ascii="Arial" w:hAnsi="Arial" w:cs="Arial"/>
          <w:color w:val="auto"/>
          <w:sz w:val="18"/>
        </w:rPr>
      </w:pPr>
      <w:r w:rsidRPr="0033716A">
        <w:rPr>
          <w:rFonts w:ascii="Arial" w:hAnsi="Arial" w:cs="Arial"/>
          <w:color w:val="auto"/>
          <w:sz w:val="18"/>
        </w:rPr>
        <w:t xml:space="preserve">The </w:t>
      </w:r>
      <w:r w:rsidR="00193114" w:rsidRPr="0033716A">
        <w:rPr>
          <w:rFonts w:ascii="Arial" w:hAnsi="Arial" w:cs="Arial"/>
          <w:color w:val="auto"/>
          <w:sz w:val="18"/>
        </w:rPr>
        <w:t>award</w:t>
      </w:r>
      <w:r w:rsidR="00676E31" w:rsidRPr="0033716A">
        <w:rPr>
          <w:rFonts w:ascii="Arial" w:hAnsi="Arial" w:cs="Arial"/>
          <w:color w:val="auto"/>
          <w:sz w:val="18"/>
        </w:rPr>
        <w:t xml:space="preserve"> ceremony will </w:t>
      </w:r>
      <w:r w:rsidR="00BF6978" w:rsidRPr="0033716A">
        <w:rPr>
          <w:rFonts w:ascii="Arial" w:hAnsi="Arial" w:cs="Arial"/>
          <w:color w:val="auto"/>
          <w:sz w:val="18"/>
        </w:rPr>
        <w:t>be organised in Brussels in spring 201</w:t>
      </w:r>
      <w:r w:rsidR="00A31D0F">
        <w:rPr>
          <w:rFonts w:ascii="Arial" w:hAnsi="Arial" w:cs="Arial"/>
          <w:color w:val="auto"/>
          <w:sz w:val="18"/>
        </w:rPr>
        <w:t>8</w:t>
      </w:r>
      <w:r w:rsidR="00676E31" w:rsidRPr="0033716A">
        <w:rPr>
          <w:rFonts w:ascii="Arial" w:hAnsi="Arial" w:cs="Arial"/>
          <w:color w:val="auto"/>
          <w:sz w:val="18"/>
        </w:rPr>
        <w:t xml:space="preserve"> </w:t>
      </w:r>
      <w:r w:rsidR="007A64F2" w:rsidRPr="0033716A">
        <w:rPr>
          <w:rFonts w:ascii="Arial" w:hAnsi="Arial" w:cs="Arial"/>
          <w:color w:val="auto"/>
          <w:sz w:val="18"/>
        </w:rPr>
        <w:t xml:space="preserve">with </w:t>
      </w:r>
      <w:r w:rsidRPr="0033716A">
        <w:rPr>
          <w:rFonts w:ascii="Arial" w:hAnsi="Arial" w:cs="Arial"/>
          <w:color w:val="auto"/>
          <w:sz w:val="18"/>
        </w:rPr>
        <w:t>the presen</w:t>
      </w:r>
      <w:r w:rsidR="00676E31" w:rsidRPr="0033716A">
        <w:rPr>
          <w:rFonts w:ascii="Arial" w:hAnsi="Arial" w:cs="Arial"/>
          <w:color w:val="auto"/>
          <w:sz w:val="18"/>
        </w:rPr>
        <w:t>ce of the European Commissioner</w:t>
      </w:r>
      <w:r w:rsidRPr="0033716A">
        <w:rPr>
          <w:rFonts w:ascii="Arial" w:hAnsi="Arial" w:cs="Arial"/>
          <w:color w:val="auto"/>
          <w:sz w:val="18"/>
        </w:rPr>
        <w:t xml:space="preserve"> </w:t>
      </w:r>
      <w:r w:rsidR="00676E31" w:rsidRPr="0033716A">
        <w:rPr>
          <w:rFonts w:ascii="Arial" w:hAnsi="Arial" w:cs="Arial"/>
          <w:color w:val="auto"/>
          <w:sz w:val="18"/>
        </w:rPr>
        <w:t>for</w:t>
      </w:r>
      <w:r w:rsidRPr="0033716A">
        <w:rPr>
          <w:rFonts w:ascii="Arial" w:hAnsi="Arial" w:cs="Arial"/>
          <w:color w:val="auto"/>
          <w:sz w:val="18"/>
        </w:rPr>
        <w:t xml:space="preserve"> Transport</w:t>
      </w:r>
      <w:r w:rsidR="00153882" w:rsidRPr="0033716A">
        <w:rPr>
          <w:rFonts w:ascii="Arial" w:hAnsi="Arial" w:cs="Arial"/>
          <w:color w:val="auto"/>
          <w:sz w:val="18"/>
        </w:rPr>
        <w:t>.</w:t>
      </w:r>
    </w:p>
    <w:p w:rsidR="00153882" w:rsidRPr="0033716A" w:rsidRDefault="00153882" w:rsidP="00153882">
      <w:pPr>
        <w:spacing w:before="0" w:beforeAutospacing="0" w:after="0" w:line="240" w:lineRule="auto"/>
        <w:rPr>
          <w:rFonts w:ascii="Arial" w:hAnsi="Arial" w:cs="Arial"/>
          <w:color w:val="auto"/>
          <w:sz w:val="18"/>
        </w:rPr>
      </w:pPr>
    </w:p>
    <w:p w:rsidR="00FA6594" w:rsidRPr="0033716A" w:rsidRDefault="00A31D0F" w:rsidP="008F1CF9">
      <w:pPr>
        <w:spacing w:before="0" w:beforeAutospacing="0" w:after="0" w:line="240" w:lineRule="auto"/>
        <w:rPr>
          <w:rFonts w:ascii="Arial" w:hAnsi="Arial" w:cs="Arial"/>
          <w:color w:val="auto"/>
          <w:sz w:val="18"/>
        </w:rPr>
      </w:pPr>
      <w:r>
        <w:rPr>
          <w:rFonts w:ascii="Arial" w:hAnsi="Arial" w:cs="Arial"/>
          <w:color w:val="auto"/>
          <w:sz w:val="18"/>
        </w:rPr>
        <w:t xml:space="preserve">The winners </w:t>
      </w:r>
      <w:r w:rsidR="008F1CF9" w:rsidRPr="0033716A">
        <w:rPr>
          <w:rFonts w:ascii="Arial" w:hAnsi="Arial" w:cs="Arial"/>
          <w:color w:val="auto"/>
          <w:sz w:val="18"/>
        </w:rPr>
        <w:t>will be awarde</w:t>
      </w:r>
      <w:r w:rsidR="00676E31" w:rsidRPr="0033716A">
        <w:rPr>
          <w:rFonts w:ascii="Arial" w:hAnsi="Arial" w:cs="Arial"/>
          <w:color w:val="auto"/>
          <w:sz w:val="18"/>
        </w:rPr>
        <w:t>d with a free promotional video</w:t>
      </w:r>
      <w:r w:rsidR="008F1CF9" w:rsidRPr="0033716A">
        <w:rPr>
          <w:rFonts w:ascii="Arial" w:hAnsi="Arial" w:cs="Arial"/>
          <w:color w:val="auto"/>
          <w:sz w:val="18"/>
        </w:rPr>
        <w:t xml:space="preserve"> </w:t>
      </w:r>
      <w:r w:rsidR="00153882" w:rsidRPr="0033716A">
        <w:rPr>
          <w:rFonts w:ascii="Arial" w:hAnsi="Arial" w:cs="Arial"/>
          <w:color w:val="auto"/>
          <w:sz w:val="18"/>
        </w:rPr>
        <w:t xml:space="preserve">of up to 3 minutes </w:t>
      </w:r>
      <w:r w:rsidR="008F1CF9" w:rsidRPr="0033716A">
        <w:rPr>
          <w:rFonts w:ascii="Arial" w:hAnsi="Arial" w:cs="Arial"/>
          <w:color w:val="auto"/>
          <w:sz w:val="18"/>
        </w:rPr>
        <w:t>highlight</w:t>
      </w:r>
      <w:r w:rsidR="00153882" w:rsidRPr="0033716A">
        <w:rPr>
          <w:rFonts w:ascii="Arial" w:hAnsi="Arial" w:cs="Arial"/>
          <w:color w:val="auto"/>
          <w:sz w:val="18"/>
        </w:rPr>
        <w:t>ing</w:t>
      </w:r>
      <w:r w:rsidR="008F1CF9" w:rsidRPr="0033716A">
        <w:rPr>
          <w:rFonts w:ascii="Arial" w:hAnsi="Arial" w:cs="Arial"/>
          <w:color w:val="auto"/>
          <w:sz w:val="18"/>
        </w:rPr>
        <w:t xml:space="preserve"> its achievements as a champion of </w:t>
      </w:r>
      <w:r w:rsidR="00676E31" w:rsidRPr="0033716A">
        <w:rPr>
          <w:rFonts w:ascii="Arial" w:hAnsi="Arial" w:cs="Arial"/>
          <w:color w:val="auto"/>
          <w:sz w:val="18"/>
        </w:rPr>
        <w:t xml:space="preserve">promoting </w:t>
      </w:r>
      <w:r w:rsidR="008F1CF9" w:rsidRPr="0033716A">
        <w:rPr>
          <w:rFonts w:ascii="Arial" w:hAnsi="Arial" w:cs="Arial"/>
          <w:color w:val="auto"/>
          <w:sz w:val="18"/>
        </w:rPr>
        <w:t xml:space="preserve">sustainable urban </w:t>
      </w:r>
      <w:r w:rsidR="00676E31" w:rsidRPr="0033716A">
        <w:rPr>
          <w:rFonts w:ascii="Arial" w:hAnsi="Arial" w:cs="Arial"/>
          <w:color w:val="auto"/>
          <w:sz w:val="18"/>
        </w:rPr>
        <w:t xml:space="preserve">mobility </w:t>
      </w:r>
      <w:r w:rsidR="008F1CF9" w:rsidRPr="0033716A">
        <w:rPr>
          <w:rFonts w:ascii="Arial" w:hAnsi="Arial" w:cs="Arial"/>
          <w:color w:val="auto"/>
          <w:sz w:val="18"/>
        </w:rPr>
        <w:t>in Europe.</w:t>
      </w:r>
    </w:p>
    <w:p w:rsidR="00FA6594" w:rsidRPr="0033716A" w:rsidRDefault="00A31D0F">
      <w:pPr>
        <w:widowControl/>
        <w:spacing w:before="0" w:beforeAutospacing="0" w:after="0" w:line="240" w:lineRule="auto"/>
        <w:jc w:val="left"/>
        <w:rPr>
          <w:rFonts w:ascii="Arial" w:hAnsi="Arial" w:cs="Arial"/>
          <w:color w:val="auto"/>
          <w:sz w:val="20"/>
        </w:rPr>
      </w:pPr>
      <w:r w:rsidRPr="0033716A">
        <w:rPr>
          <w:rFonts w:ascii="Arial" w:hAnsi="Arial" w:cs="Arial"/>
          <w:noProof/>
          <w:color w:val="auto"/>
          <w:sz w:val="16"/>
          <w:lang w:eastAsia="en-GB"/>
        </w:rPr>
        <mc:AlternateContent>
          <mc:Choice Requires="wps">
            <w:drawing>
              <wp:anchor distT="0" distB="0" distL="114300" distR="114300" simplePos="0" relativeHeight="251664384" behindDoc="0" locked="0" layoutInCell="1" allowOverlap="1" wp14:anchorId="070C1CA0" wp14:editId="76B2CE35">
                <wp:simplePos x="0" y="0"/>
                <wp:positionH relativeFrom="column">
                  <wp:posOffset>-93345</wp:posOffset>
                </wp:positionH>
                <wp:positionV relativeFrom="paragraph">
                  <wp:posOffset>433298</wp:posOffset>
                </wp:positionV>
                <wp:extent cx="5845948" cy="174928"/>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948" cy="174928"/>
                        </a:xfrm>
                        <a:prstGeom prst="rect">
                          <a:avLst/>
                        </a:prstGeom>
                        <a:noFill/>
                        <a:ln w="9525">
                          <a:noFill/>
                          <a:miter lim="800000"/>
                          <a:headEnd/>
                          <a:tailEnd/>
                        </a:ln>
                      </wps:spPr>
                      <wps:txbx>
                        <w:txbxContent>
                          <w:p w:rsidR="00094BB4" w:rsidRPr="00BE2A52" w:rsidRDefault="00094BB4" w:rsidP="005D1F21">
                            <w:pPr>
                              <w:spacing w:before="0" w:beforeAutospacing="0" w:after="0" w:line="240" w:lineRule="auto"/>
                              <w:jc w:val="left"/>
                              <w:rPr>
                                <w:rFonts w:ascii="Arial" w:hAnsi="Arial" w:cs="Arial"/>
                                <w:sz w:val="12"/>
                                <w:szCs w:val="12"/>
                              </w:rPr>
                            </w:pPr>
                            <w:r w:rsidRPr="00BE2A52">
                              <w:rPr>
                                <w:rFonts w:ascii="Arial" w:hAnsi="Arial" w:cs="Arial"/>
                                <w:sz w:val="12"/>
                                <w:szCs w:val="12"/>
                              </w:rPr>
                              <w:t>* This designation is without prejudice to positions on status, and is in line with UNSCR 1244 and the ICJ Opinion on the Kosovo Declaration of Independence'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C1CA0" id="_x0000_t202" coordsize="21600,21600" o:spt="202" path="m,l,21600r21600,l21600,xe">
                <v:stroke joinstyle="miter"/>
                <v:path gradientshapeok="t" o:connecttype="rect"/>
              </v:shapetype>
              <v:shape id="Text Box 2" o:spid="_x0000_s1026" type="#_x0000_t202" style="position:absolute;margin-left:-7.35pt;margin-top:34.1pt;width:460.3pt;height: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" filled="f" stroked="f">
                <v:textbox>
                  <w:txbxContent>
                    <w:p w:rsidR="00094BB4" w:rsidRPr="00BE2A52" w:rsidRDefault="00094BB4" w:rsidP="005D1F21">
                      <w:pPr>
                        <w:spacing w:before="0" w:beforeAutospacing="0" w:after="0" w:line="240" w:lineRule="auto"/>
                        <w:jc w:val="left"/>
                        <w:rPr>
                          <w:rFonts w:ascii="Arial" w:hAnsi="Arial" w:cs="Arial"/>
                          <w:sz w:val="12"/>
                          <w:szCs w:val="12"/>
                        </w:rPr>
                      </w:pPr>
                      <w:r w:rsidRPr="00BE2A52">
                        <w:rPr>
                          <w:rFonts w:ascii="Arial" w:hAnsi="Arial" w:cs="Arial"/>
                          <w:sz w:val="12"/>
                          <w:szCs w:val="12"/>
                        </w:rPr>
                        <w:t>* This designation is without prejudice to positions on status, and is in line with UNSCR 1244 and the ICJ Opinion on the Kosovo Declaration of Independence'</w:t>
                      </w:r>
                    </w:p>
                  </w:txbxContent>
                </v:textbox>
              </v:shape>
            </w:pict>
          </mc:Fallback>
        </mc:AlternateContent>
      </w:r>
      <w:r w:rsidR="00FA6594" w:rsidRPr="0033716A">
        <w:rPr>
          <w:rFonts w:ascii="Arial" w:hAnsi="Arial" w:cs="Arial"/>
          <w:color w:val="auto"/>
          <w:sz w:val="20"/>
        </w:rPr>
        <w:br w:type="page"/>
      </w:r>
    </w:p>
    <w:p w:rsidR="007D5515" w:rsidRPr="001078CB" w:rsidRDefault="007D5515" w:rsidP="007D5515">
      <w:pPr>
        <w:spacing w:before="0" w:beforeAutospacing="0" w:after="0" w:line="240" w:lineRule="auto"/>
        <w:ind w:left="-567" w:right="-711"/>
        <w:rPr>
          <w:rFonts w:ascii="Century Gothic" w:hAnsi="Century Gothic" w:cs="Arial"/>
          <w:color w:val="003F63"/>
          <w:sz w:val="24"/>
        </w:rPr>
      </w:pPr>
      <w:r w:rsidRPr="001078CB">
        <w:rPr>
          <w:rFonts w:ascii="Century Gothic" w:hAnsi="Century Gothic" w:cs="Arial"/>
          <w:color w:val="003F63"/>
          <w:sz w:val="24"/>
        </w:rPr>
        <w:lastRenderedPageBreak/>
        <w:t>I. DETAILS OF THE APPLICANT</w:t>
      </w:r>
    </w:p>
    <w:p w:rsidR="00FA76A6" w:rsidRPr="0033716A" w:rsidRDefault="00FA76A6" w:rsidP="007D5515">
      <w:pPr>
        <w:spacing w:before="0" w:beforeAutospacing="0" w:after="0" w:line="240" w:lineRule="auto"/>
        <w:ind w:left="-567" w:right="-711"/>
        <w:rPr>
          <w:rFonts w:ascii="Arial" w:hAnsi="Arial" w:cs="Arial"/>
          <w:b/>
          <w:color w:val="1B6781"/>
          <w:sz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7371"/>
      </w:tblGrid>
      <w:tr w:rsidR="008E0A0E" w:rsidRPr="0033716A" w:rsidTr="001078CB">
        <w:trPr>
          <w:cantSplit/>
        </w:trPr>
        <w:tc>
          <w:tcPr>
            <w:tcW w:w="9781" w:type="dxa"/>
            <w:gridSpan w:val="2"/>
            <w:shd w:val="clear" w:color="auto" w:fill="EBE9DD"/>
          </w:tcPr>
          <w:p w:rsidR="008E0A0E" w:rsidRPr="0033716A" w:rsidRDefault="00DE096A" w:rsidP="008E0A0E">
            <w:pPr>
              <w:pStyle w:val="HBtext"/>
              <w:spacing w:before="120" w:after="40"/>
              <w:jc w:val="center"/>
              <w:rPr>
                <w:lang w:val="en-GB"/>
              </w:rPr>
            </w:pPr>
            <w:r>
              <w:rPr>
                <w:b/>
                <w:lang w:val="en-GB"/>
              </w:rPr>
              <w:t>Local authority</w:t>
            </w:r>
          </w:p>
        </w:tc>
      </w:tr>
      <w:tr w:rsidR="008E0A0E" w:rsidRPr="0033716A" w:rsidTr="00EC114C">
        <w:trPr>
          <w:cantSplit/>
        </w:trPr>
        <w:tc>
          <w:tcPr>
            <w:tcW w:w="2410" w:type="dxa"/>
          </w:tcPr>
          <w:p w:rsidR="008E0A0E" w:rsidRPr="0033716A" w:rsidRDefault="008E0A0E" w:rsidP="008E0A0E">
            <w:pPr>
              <w:pStyle w:val="HBtext"/>
              <w:spacing w:before="120" w:after="40"/>
              <w:jc w:val="right"/>
              <w:rPr>
                <w:b/>
                <w:lang w:val="en-GB"/>
              </w:rPr>
            </w:pPr>
            <w:r w:rsidRPr="0033716A">
              <w:rPr>
                <w:b/>
                <w:lang w:val="en-GB"/>
              </w:rPr>
              <w:t>Town / City</w:t>
            </w:r>
            <w:r w:rsidR="00DE096A">
              <w:rPr>
                <w:b/>
                <w:lang w:val="en-GB"/>
              </w:rPr>
              <w:t xml:space="preserve"> </w:t>
            </w:r>
          </w:p>
        </w:tc>
        <w:tc>
          <w:tcPr>
            <w:tcW w:w="7371" w:type="dxa"/>
            <w:shd w:val="clear" w:color="auto" w:fill="auto"/>
          </w:tcPr>
          <w:p w:rsidR="008E0A0E" w:rsidRPr="0033716A" w:rsidRDefault="008E0A0E" w:rsidP="00D606C2">
            <w:pPr>
              <w:pStyle w:val="HBtext"/>
              <w:spacing w:before="120" w:after="40"/>
              <w:rPr>
                <w:lang w:val="en-GB"/>
              </w:rPr>
            </w:pPr>
          </w:p>
        </w:tc>
      </w:tr>
      <w:tr w:rsidR="00EC114C" w:rsidRPr="0033716A" w:rsidTr="00EC114C">
        <w:trPr>
          <w:cantSplit/>
        </w:trPr>
        <w:tc>
          <w:tcPr>
            <w:tcW w:w="2410" w:type="dxa"/>
          </w:tcPr>
          <w:p w:rsidR="00664977" w:rsidRPr="0033716A" w:rsidRDefault="00664977" w:rsidP="00EC114C">
            <w:pPr>
              <w:pStyle w:val="HBtext"/>
              <w:spacing w:before="120" w:after="40"/>
              <w:jc w:val="right"/>
              <w:rPr>
                <w:b/>
                <w:lang w:val="en-GB"/>
              </w:rPr>
            </w:pPr>
            <w:r w:rsidRPr="0033716A">
              <w:rPr>
                <w:b/>
                <w:lang w:val="en-GB"/>
              </w:rPr>
              <w:t>Country</w:t>
            </w:r>
          </w:p>
        </w:tc>
        <w:tc>
          <w:tcPr>
            <w:tcW w:w="7371" w:type="dxa"/>
            <w:shd w:val="clear" w:color="auto" w:fill="auto"/>
          </w:tcPr>
          <w:p w:rsidR="00664977" w:rsidRPr="0033716A" w:rsidRDefault="00664977" w:rsidP="00D606C2">
            <w:pPr>
              <w:pStyle w:val="HBtext"/>
              <w:spacing w:before="120" w:after="40"/>
              <w:rPr>
                <w:lang w:val="en-GB"/>
              </w:rPr>
            </w:pPr>
          </w:p>
        </w:tc>
      </w:tr>
      <w:tr w:rsidR="00EC114C" w:rsidRPr="0033716A" w:rsidTr="00EC114C">
        <w:trPr>
          <w:cantSplit/>
        </w:trPr>
        <w:tc>
          <w:tcPr>
            <w:tcW w:w="2410" w:type="dxa"/>
          </w:tcPr>
          <w:p w:rsidR="00664977" w:rsidRPr="0033716A" w:rsidRDefault="008E0A0E" w:rsidP="008E0A0E">
            <w:pPr>
              <w:pStyle w:val="HBtext"/>
              <w:spacing w:before="120" w:after="40"/>
              <w:jc w:val="right"/>
              <w:rPr>
                <w:b/>
                <w:lang w:val="en-GB"/>
              </w:rPr>
            </w:pPr>
            <w:r w:rsidRPr="0033716A">
              <w:rPr>
                <w:b/>
                <w:lang w:val="en-GB"/>
              </w:rPr>
              <w:t>Complete a</w:t>
            </w:r>
            <w:r w:rsidR="00664977" w:rsidRPr="0033716A">
              <w:rPr>
                <w:b/>
                <w:lang w:val="en-GB"/>
              </w:rPr>
              <w:t>ddress</w:t>
            </w:r>
          </w:p>
        </w:tc>
        <w:tc>
          <w:tcPr>
            <w:tcW w:w="7371" w:type="dxa"/>
            <w:shd w:val="clear" w:color="auto" w:fill="auto"/>
          </w:tcPr>
          <w:p w:rsidR="00664977" w:rsidRPr="0033716A" w:rsidRDefault="00664977" w:rsidP="00D606C2">
            <w:pPr>
              <w:pStyle w:val="HBtext"/>
              <w:spacing w:before="120" w:after="40"/>
              <w:rPr>
                <w:lang w:val="en-GB"/>
              </w:rPr>
            </w:pPr>
          </w:p>
        </w:tc>
      </w:tr>
      <w:tr w:rsidR="00FA76A6" w:rsidRPr="0033716A" w:rsidTr="00EC114C">
        <w:trPr>
          <w:cantSplit/>
        </w:trPr>
        <w:tc>
          <w:tcPr>
            <w:tcW w:w="2410" w:type="dxa"/>
          </w:tcPr>
          <w:p w:rsidR="0080600D" w:rsidRPr="0080600D" w:rsidRDefault="00FA76A6" w:rsidP="0080600D">
            <w:pPr>
              <w:pStyle w:val="HBtext"/>
              <w:spacing w:before="120" w:after="40"/>
              <w:jc w:val="right"/>
              <w:rPr>
                <w:b/>
                <w:color w:val="FF0000"/>
                <w:lang w:val="en-GB"/>
              </w:rPr>
            </w:pPr>
            <w:r w:rsidRPr="0080600D">
              <w:rPr>
                <w:b/>
                <w:color w:val="FF0000"/>
                <w:lang w:val="en-GB"/>
              </w:rPr>
              <w:t>Number of inhabitants</w:t>
            </w:r>
          </w:p>
        </w:tc>
        <w:tc>
          <w:tcPr>
            <w:tcW w:w="7371" w:type="dxa"/>
            <w:shd w:val="clear" w:color="auto" w:fill="auto"/>
          </w:tcPr>
          <w:p w:rsidR="00FA76A6" w:rsidRPr="0033716A" w:rsidRDefault="00FA76A6" w:rsidP="00D606C2">
            <w:pPr>
              <w:pStyle w:val="HBtext"/>
              <w:spacing w:before="120" w:after="40"/>
              <w:rPr>
                <w:lang w:val="en-GB"/>
              </w:rPr>
            </w:pPr>
          </w:p>
        </w:tc>
      </w:tr>
      <w:tr w:rsidR="008E0A0E" w:rsidRPr="0033716A" w:rsidTr="001078CB">
        <w:trPr>
          <w:cantSplit/>
        </w:trPr>
        <w:tc>
          <w:tcPr>
            <w:tcW w:w="9781" w:type="dxa"/>
            <w:gridSpan w:val="2"/>
            <w:shd w:val="clear" w:color="auto" w:fill="EBE9DD"/>
          </w:tcPr>
          <w:p w:rsidR="008E0A0E" w:rsidRPr="0033716A" w:rsidRDefault="008E0A0E" w:rsidP="008E0A0E">
            <w:pPr>
              <w:pStyle w:val="HBtext"/>
              <w:spacing w:before="120" w:after="40"/>
              <w:jc w:val="center"/>
              <w:rPr>
                <w:lang w:val="en-GB"/>
              </w:rPr>
            </w:pPr>
            <w:r w:rsidRPr="0033716A">
              <w:rPr>
                <w:b/>
                <w:lang w:val="en-GB"/>
              </w:rPr>
              <w:t>Contact person</w:t>
            </w:r>
            <w:r w:rsidR="0094733E">
              <w:rPr>
                <w:b/>
                <w:lang w:val="en-GB"/>
              </w:rPr>
              <w:t xml:space="preserve"> 1</w:t>
            </w:r>
          </w:p>
        </w:tc>
      </w:tr>
      <w:tr w:rsidR="00EC114C" w:rsidRPr="0033716A" w:rsidTr="00EC114C">
        <w:trPr>
          <w:cantSplit/>
        </w:trPr>
        <w:tc>
          <w:tcPr>
            <w:tcW w:w="2410" w:type="dxa"/>
          </w:tcPr>
          <w:p w:rsidR="00664977" w:rsidRPr="0033716A" w:rsidRDefault="00664977" w:rsidP="00EC114C">
            <w:pPr>
              <w:pStyle w:val="HBtext"/>
              <w:spacing w:before="120" w:after="40"/>
              <w:jc w:val="right"/>
              <w:rPr>
                <w:b/>
                <w:lang w:val="en-GB"/>
              </w:rPr>
            </w:pPr>
            <w:r w:rsidRPr="0033716A">
              <w:rPr>
                <w:b/>
                <w:lang w:val="en-GB"/>
              </w:rPr>
              <w:t>Name</w:t>
            </w:r>
          </w:p>
        </w:tc>
        <w:tc>
          <w:tcPr>
            <w:tcW w:w="7371" w:type="dxa"/>
            <w:shd w:val="clear" w:color="auto" w:fill="auto"/>
          </w:tcPr>
          <w:p w:rsidR="00664977" w:rsidRPr="0033716A" w:rsidRDefault="00664977" w:rsidP="00D606C2">
            <w:pPr>
              <w:pStyle w:val="HBtext"/>
              <w:spacing w:before="120" w:after="40"/>
              <w:rPr>
                <w:lang w:val="en-GB"/>
              </w:rPr>
            </w:pPr>
          </w:p>
        </w:tc>
      </w:tr>
      <w:tr w:rsidR="00EC114C" w:rsidRPr="0033716A" w:rsidTr="00EC114C">
        <w:trPr>
          <w:cantSplit/>
        </w:trPr>
        <w:tc>
          <w:tcPr>
            <w:tcW w:w="2410" w:type="dxa"/>
          </w:tcPr>
          <w:p w:rsidR="00664977" w:rsidRPr="0033716A" w:rsidRDefault="00664977" w:rsidP="00EC114C">
            <w:pPr>
              <w:pStyle w:val="HBtext"/>
              <w:spacing w:before="120" w:after="40"/>
              <w:jc w:val="right"/>
              <w:rPr>
                <w:b/>
                <w:lang w:val="en-GB"/>
              </w:rPr>
            </w:pPr>
            <w:r w:rsidRPr="0033716A">
              <w:rPr>
                <w:b/>
                <w:lang w:val="en-GB"/>
              </w:rPr>
              <w:t>Telephone</w:t>
            </w:r>
          </w:p>
        </w:tc>
        <w:tc>
          <w:tcPr>
            <w:tcW w:w="7371" w:type="dxa"/>
            <w:shd w:val="clear" w:color="auto" w:fill="auto"/>
          </w:tcPr>
          <w:p w:rsidR="00664977" w:rsidRPr="0033716A" w:rsidRDefault="00664977" w:rsidP="00D606C2">
            <w:pPr>
              <w:pStyle w:val="HBtext"/>
              <w:spacing w:before="120" w:after="40"/>
              <w:rPr>
                <w:lang w:val="en-GB"/>
              </w:rPr>
            </w:pPr>
          </w:p>
        </w:tc>
      </w:tr>
      <w:tr w:rsidR="00EC114C" w:rsidRPr="0033716A" w:rsidTr="00EC114C">
        <w:trPr>
          <w:cantSplit/>
        </w:trPr>
        <w:tc>
          <w:tcPr>
            <w:tcW w:w="2410" w:type="dxa"/>
          </w:tcPr>
          <w:p w:rsidR="00664977" w:rsidRPr="0033716A" w:rsidRDefault="00664977" w:rsidP="00EC114C">
            <w:pPr>
              <w:pStyle w:val="HBtext"/>
              <w:spacing w:before="120" w:after="40"/>
              <w:jc w:val="right"/>
              <w:rPr>
                <w:b/>
                <w:lang w:val="en-GB"/>
              </w:rPr>
            </w:pPr>
            <w:r w:rsidRPr="0033716A">
              <w:rPr>
                <w:b/>
                <w:lang w:val="en-GB"/>
              </w:rPr>
              <w:t>Email</w:t>
            </w:r>
          </w:p>
        </w:tc>
        <w:tc>
          <w:tcPr>
            <w:tcW w:w="7371" w:type="dxa"/>
            <w:shd w:val="clear" w:color="auto" w:fill="auto"/>
          </w:tcPr>
          <w:p w:rsidR="00664977" w:rsidRPr="0033716A" w:rsidRDefault="00664977" w:rsidP="00D606C2">
            <w:pPr>
              <w:pStyle w:val="HBtext"/>
              <w:spacing w:before="120" w:after="40"/>
              <w:rPr>
                <w:lang w:val="en-GB"/>
              </w:rPr>
            </w:pPr>
          </w:p>
        </w:tc>
      </w:tr>
      <w:tr w:rsidR="00FA76A6" w:rsidRPr="0033716A" w:rsidTr="0094733E">
        <w:trPr>
          <w:cantSplit/>
        </w:trPr>
        <w:tc>
          <w:tcPr>
            <w:tcW w:w="9781" w:type="dxa"/>
            <w:gridSpan w:val="2"/>
            <w:shd w:val="clear" w:color="auto" w:fill="EBE9DD"/>
          </w:tcPr>
          <w:p w:rsidR="00FA76A6" w:rsidRPr="0033716A" w:rsidRDefault="0094733E" w:rsidP="00FA76A6">
            <w:pPr>
              <w:pStyle w:val="HBtext"/>
              <w:spacing w:before="120" w:after="40"/>
              <w:jc w:val="center"/>
              <w:rPr>
                <w:lang w:val="en-GB"/>
              </w:rPr>
            </w:pPr>
            <w:r>
              <w:rPr>
                <w:b/>
                <w:lang w:val="en-GB"/>
              </w:rPr>
              <w:t>Contact person 2</w:t>
            </w:r>
          </w:p>
        </w:tc>
      </w:tr>
      <w:tr w:rsidR="00EC114C" w:rsidRPr="0033716A" w:rsidTr="00EC114C">
        <w:trPr>
          <w:cantSplit/>
        </w:trPr>
        <w:tc>
          <w:tcPr>
            <w:tcW w:w="2410" w:type="dxa"/>
          </w:tcPr>
          <w:p w:rsidR="00664977" w:rsidRPr="0033716A" w:rsidRDefault="00664977" w:rsidP="00EC114C">
            <w:pPr>
              <w:pStyle w:val="HBtext"/>
              <w:spacing w:before="120" w:after="40"/>
              <w:jc w:val="right"/>
              <w:rPr>
                <w:b/>
                <w:lang w:val="en-GB"/>
              </w:rPr>
            </w:pPr>
            <w:r w:rsidRPr="0033716A">
              <w:rPr>
                <w:b/>
                <w:lang w:val="en-GB"/>
              </w:rPr>
              <w:t>Name</w:t>
            </w:r>
          </w:p>
        </w:tc>
        <w:tc>
          <w:tcPr>
            <w:tcW w:w="7371" w:type="dxa"/>
            <w:shd w:val="clear" w:color="auto" w:fill="auto"/>
          </w:tcPr>
          <w:p w:rsidR="00664977" w:rsidRPr="0033716A" w:rsidRDefault="00664977" w:rsidP="00D606C2">
            <w:pPr>
              <w:pStyle w:val="HBtext"/>
              <w:spacing w:before="120" w:after="40"/>
              <w:rPr>
                <w:lang w:val="en-GB"/>
              </w:rPr>
            </w:pPr>
          </w:p>
        </w:tc>
      </w:tr>
      <w:tr w:rsidR="00EC114C" w:rsidRPr="0033716A" w:rsidTr="00EC114C">
        <w:trPr>
          <w:cantSplit/>
        </w:trPr>
        <w:tc>
          <w:tcPr>
            <w:tcW w:w="2410" w:type="dxa"/>
          </w:tcPr>
          <w:p w:rsidR="00664977" w:rsidRPr="0033716A" w:rsidRDefault="00664977" w:rsidP="00EC114C">
            <w:pPr>
              <w:pStyle w:val="HBtext"/>
              <w:spacing w:before="120" w:after="40"/>
              <w:jc w:val="right"/>
              <w:rPr>
                <w:b/>
                <w:lang w:val="en-GB"/>
              </w:rPr>
            </w:pPr>
            <w:r w:rsidRPr="0033716A">
              <w:rPr>
                <w:b/>
                <w:lang w:val="en-GB"/>
              </w:rPr>
              <w:t>Telephone</w:t>
            </w:r>
          </w:p>
        </w:tc>
        <w:tc>
          <w:tcPr>
            <w:tcW w:w="7371" w:type="dxa"/>
            <w:shd w:val="clear" w:color="auto" w:fill="auto"/>
          </w:tcPr>
          <w:p w:rsidR="00664977" w:rsidRPr="0033716A" w:rsidRDefault="00664977" w:rsidP="00D606C2">
            <w:pPr>
              <w:pStyle w:val="HBtext"/>
              <w:spacing w:before="120" w:after="40"/>
              <w:rPr>
                <w:lang w:val="en-GB"/>
              </w:rPr>
            </w:pPr>
          </w:p>
        </w:tc>
      </w:tr>
      <w:tr w:rsidR="00EC114C" w:rsidRPr="0033716A" w:rsidTr="00EC114C">
        <w:trPr>
          <w:cantSplit/>
        </w:trPr>
        <w:tc>
          <w:tcPr>
            <w:tcW w:w="2410" w:type="dxa"/>
          </w:tcPr>
          <w:p w:rsidR="00664977" w:rsidRPr="0033716A" w:rsidRDefault="00664977" w:rsidP="00EC114C">
            <w:pPr>
              <w:pStyle w:val="HBtext"/>
              <w:spacing w:before="120" w:after="40"/>
              <w:jc w:val="right"/>
              <w:rPr>
                <w:b/>
                <w:lang w:val="en-GB"/>
              </w:rPr>
            </w:pPr>
            <w:r w:rsidRPr="0033716A">
              <w:rPr>
                <w:b/>
                <w:lang w:val="en-GB"/>
              </w:rPr>
              <w:t>Email</w:t>
            </w:r>
          </w:p>
        </w:tc>
        <w:tc>
          <w:tcPr>
            <w:tcW w:w="7371" w:type="dxa"/>
            <w:shd w:val="clear" w:color="auto" w:fill="auto"/>
          </w:tcPr>
          <w:p w:rsidR="00664977" w:rsidRPr="0033716A" w:rsidRDefault="00664977" w:rsidP="00D606C2">
            <w:pPr>
              <w:pStyle w:val="HBtext"/>
              <w:spacing w:before="120" w:after="40"/>
              <w:rPr>
                <w:lang w:val="en-GB"/>
              </w:rPr>
            </w:pPr>
          </w:p>
        </w:tc>
      </w:tr>
      <w:tr w:rsidR="0094733E" w:rsidRPr="0033716A" w:rsidTr="0094733E">
        <w:trPr>
          <w:cantSplit/>
        </w:trPr>
        <w:tc>
          <w:tcPr>
            <w:tcW w:w="9781" w:type="dxa"/>
            <w:gridSpan w:val="2"/>
            <w:shd w:val="clear" w:color="auto" w:fill="EBE9DD"/>
          </w:tcPr>
          <w:p w:rsidR="0094733E" w:rsidRPr="0033716A" w:rsidRDefault="0094733E" w:rsidP="0094733E">
            <w:pPr>
              <w:pStyle w:val="HBtext"/>
              <w:spacing w:before="120" w:after="40"/>
              <w:jc w:val="center"/>
              <w:rPr>
                <w:lang w:val="en-GB"/>
              </w:rPr>
            </w:pPr>
            <w:r w:rsidRPr="0033716A">
              <w:rPr>
                <w:b/>
                <w:lang w:val="en-GB"/>
              </w:rPr>
              <w:t>Modal Split</w:t>
            </w:r>
            <w:r w:rsidRPr="0033716A">
              <w:rPr>
                <w:rStyle w:val="FootnoteReference"/>
                <w:rFonts w:ascii="Arial" w:hAnsi="Arial"/>
                <w:b/>
                <w:lang w:val="en-GB"/>
              </w:rPr>
              <w:footnoteReference w:id="1"/>
            </w:r>
          </w:p>
        </w:tc>
      </w:tr>
      <w:tr w:rsidR="0094733E" w:rsidRPr="0033716A" w:rsidTr="00EC114C">
        <w:trPr>
          <w:cantSplit/>
        </w:trPr>
        <w:tc>
          <w:tcPr>
            <w:tcW w:w="2410" w:type="dxa"/>
            <w:shd w:val="clear" w:color="auto" w:fill="auto"/>
          </w:tcPr>
          <w:p w:rsidR="0094733E" w:rsidRPr="0033716A" w:rsidRDefault="0094733E" w:rsidP="0094733E">
            <w:pPr>
              <w:pStyle w:val="HBtext"/>
              <w:spacing w:before="120" w:after="40"/>
              <w:jc w:val="right"/>
              <w:rPr>
                <w:b/>
                <w:lang w:val="en-GB"/>
              </w:rPr>
            </w:pPr>
            <w:r w:rsidRPr="0033716A">
              <w:rPr>
                <w:b/>
                <w:lang w:val="en-GB"/>
              </w:rPr>
              <w:t>Walking</w:t>
            </w:r>
          </w:p>
        </w:tc>
        <w:tc>
          <w:tcPr>
            <w:tcW w:w="7371" w:type="dxa"/>
            <w:shd w:val="clear" w:color="auto" w:fill="auto"/>
          </w:tcPr>
          <w:p w:rsidR="0094733E" w:rsidRPr="0033716A" w:rsidRDefault="0094733E" w:rsidP="0094733E">
            <w:pPr>
              <w:pStyle w:val="HBtext"/>
              <w:spacing w:before="120" w:after="40"/>
              <w:rPr>
                <w:lang w:val="en-GB"/>
              </w:rPr>
            </w:pPr>
            <w:r>
              <w:rPr>
                <w:lang w:val="en-GB"/>
              </w:rPr>
              <w:t>%</w:t>
            </w:r>
          </w:p>
        </w:tc>
      </w:tr>
      <w:tr w:rsidR="0094733E" w:rsidRPr="0033716A" w:rsidTr="00EC114C">
        <w:trPr>
          <w:cantSplit/>
        </w:trPr>
        <w:tc>
          <w:tcPr>
            <w:tcW w:w="2410" w:type="dxa"/>
            <w:shd w:val="clear" w:color="auto" w:fill="auto"/>
          </w:tcPr>
          <w:p w:rsidR="0094733E" w:rsidRPr="0033716A" w:rsidRDefault="0094733E" w:rsidP="0094733E">
            <w:pPr>
              <w:pStyle w:val="HBtext"/>
              <w:spacing w:before="120" w:after="40"/>
              <w:jc w:val="right"/>
              <w:rPr>
                <w:b/>
                <w:lang w:val="en-GB"/>
              </w:rPr>
            </w:pPr>
            <w:r w:rsidRPr="0033716A">
              <w:rPr>
                <w:b/>
                <w:lang w:val="en-GB"/>
              </w:rPr>
              <w:t>Cycling</w:t>
            </w:r>
          </w:p>
        </w:tc>
        <w:tc>
          <w:tcPr>
            <w:tcW w:w="7371" w:type="dxa"/>
            <w:shd w:val="clear" w:color="auto" w:fill="auto"/>
          </w:tcPr>
          <w:p w:rsidR="0094733E" w:rsidRPr="0033716A" w:rsidRDefault="0094733E" w:rsidP="0094733E">
            <w:pPr>
              <w:pStyle w:val="HBtext"/>
              <w:spacing w:before="120" w:after="40"/>
              <w:rPr>
                <w:lang w:val="en-GB"/>
              </w:rPr>
            </w:pPr>
            <w:r>
              <w:rPr>
                <w:lang w:val="en-GB"/>
              </w:rPr>
              <w:t>%</w:t>
            </w:r>
          </w:p>
        </w:tc>
      </w:tr>
      <w:tr w:rsidR="0094733E" w:rsidRPr="0033716A" w:rsidTr="00EC114C">
        <w:trPr>
          <w:cantSplit/>
        </w:trPr>
        <w:tc>
          <w:tcPr>
            <w:tcW w:w="2410" w:type="dxa"/>
            <w:shd w:val="clear" w:color="auto" w:fill="auto"/>
          </w:tcPr>
          <w:p w:rsidR="0094733E" w:rsidRPr="0033716A" w:rsidRDefault="0094733E" w:rsidP="0094733E">
            <w:pPr>
              <w:pStyle w:val="HBtext"/>
              <w:spacing w:before="120" w:after="40"/>
              <w:jc w:val="right"/>
              <w:rPr>
                <w:b/>
                <w:lang w:val="en-GB"/>
              </w:rPr>
            </w:pPr>
            <w:r w:rsidRPr="0033716A">
              <w:rPr>
                <w:b/>
                <w:lang w:val="en-GB"/>
              </w:rPr>
              <w:t>Public Transport</w:t>
            </w:r>
          </w:p>
        </w:tc>
        <w:tc>
          <w:tcPr>
            <w:tcW w:w="7371" w:type="dxa"/>
            <w:shd w:val="clear" w:color="auto" w:fill="auto"/>
          </w:tcPr>
          <w:p w:rsidR="0094733E" w:rsidRPr="0033716A" w:rsidRDefault="0094733E" w:rsidP="0094733E">
            <w:pPr>
              <w:pStyle w:val="HBtext"/>
              <w:spacing w:before="120" w:after="40"/>
              <w:rPr>
                <w:lang w:val="en-GB"/>
              </w:rPr>
            </w:pPr>
            <w:r>
              <w:rPr>
                <w:lang w:val="en-GB"/>
              </w:rPr>
              <w:t>%</w:t>
            </w:r>
          </w:p>
        </w:tc>
      </w:tr>
      <w:tr w:rsidR="0094733E" w:rsidRPr="0033716A" w:rsidTr="00EC114C">
        <w:trPr>
          <w:cantSplit/>
        </w:trPr>
        <w:tc>
          <w:tcPr>
            <w:tcW w:w="2410" w:type="dxa"/>
            <w:shd w:val="clear" w:color="auto" w:fill="auto"/>
          </w:tcPr>
          <w:p w:rsidR="0094733E" w:rsidRPr="0033716A" w:rsidRDefault="0094733E" w:rsidP="0094733E">
            <w:pPr>
              <w:pStyle w:val="HBtext"/>
              <w:spacing w:before="120" w:after="40"/>
              <w:jc w:val="right"/>
              <w:rPr>
                <w:b/>
                <w:lang w:val="en-GB"/>
              </w:rPr>
            </w:pPr>
            <w:r w:rsidRPr="0033716A">
              <w:rPr>
                <w:b/>
                <w:lang w:val="en-GB"/>
              </w:rPr>
              <w:t>Car</w:t>
            </w:r>
          </w:p>
        </w:tc>
        <w:tc>
          <w:tcPr>
            <w:tcW w:w="7371" w:type="dxa"/>
            <w:shd w:val="clear" w:color="auto" w:fill="auto"/>
          </w:tcPr>
          <w:p w:rsidR="0094733E" w:rsidRPr="0033716A" w:rsidRDefault="0094733E" w:rsidP="0094733E">
            <w:pPr>
              <w:pStyle w:val="HBtext"/>
              <w:spacing w:before="120" w:after="40"/>
              <w:rPr>
                <w:lang w:val="en-GB"/>
              </w:rPr>
            </w:pPr>
            <w:r>
              <w:rPr>
                <w:lang w:val="en-GB"/>
              </w:rPr>
              <w:t>%</w:t>
            </w:r>
          </w:p>
        </w:tc>
      </w:tr>
      <w:tr w:rsidR="0094733E" w:rsidRPr="0033716A" w:rsidTr="00EC114C">
        <w:trPr>
          <w:cantSplit/>
        </w:trPr>
        <w:tc>
          <w:tcPr>
            <w:tcW w:w="2410" w:type="dxa"/>
            <w:shd w:val="clear" w:color="auto" w:fill="auto"/>
          </w:tcPr>
          <w:p w:rsidR="0094733E" w:rsidRPr="0094733E" w:rsidRDefault="0094733E" w:rsidP="0094733E">
            <w:pPr>
              <w:pStyle w:val="HBtext"/>
              <w:spacing w:before="120" w:after="40"/>
              <w:jc w:val="right"/>
              <w:rPr>
                <w:b/>
                <w:lang w:val="en-GB"/>
              </w:rPr>
            </w:pPr>
            <w:r w:rsidRPr="0094733E">
              <w:rPr>
                <w:b/>
                <w:lang w:val="en-GB"/>
              </w:rPr>
              <w:t>Year</w:t>
            </w:r>
          </w:p>
        </w:tc>
        <w:tc>
          <w:tcPr>
            <w:tcW w:w="7371" w:type="dxa"/>
            <w:shd w:val="clear" w:color="auto" w:fill="auto"/>
          </w:tcPr>
          <w:p w:rsidR="0094733E" w:rsidRPr="0033716A" w:rsidRDefault="0094733E" w:rsidP="0094733E">
            <w:pPr>
              <w:pStyle w:val="HBtext"/>
              <w:spacing w:before="120" w:after="40"/>
              <w:rPr>
                <w:lang w:val="en-GB"/>
              </w:rPr>
            </w:pPr>
            <w:r>
              <w:rPr>
                <w:lang w:val="en-GB"/>
              </w:rPr>
              <w:t>----</w:t>
            </w:r>
          </w:p>
        </w:tc>
      </w:tr>
    </w:tbl>
    <w:p w:rsidR="00FA76A6" w:rsidRPr="0033716A" w:rsidRDefault="00FA76A6">
      <w:pPr>
        <w:rPr>
          <w:rFonts w:ascii="Arial" w:hAnsi="Arial" w:cs="Arial"/>
        </w:rPr>
      </w:pPr>
    </w:p>
    <w:p w:rsidR="00FA76A6" w:rsidRPr="0033716A" w:rsidRDefault="00FA76A6">
      <w:pPr>
        <w:widowControl/>
        <w:spacing w:before="0" w:beforeAutospacing="0" w:after="0" w:line="240" w:lineRule="auto"/>
        <w:jc w:val="left"/>
        <w:rPr>
          <w:rFonts w:ascii="Arial" w:hAnsi="Arial" w:cs="Arial"/>
        </w:rPr>
      </w:pPr>
      <w:r w:rsidRPr="0033716A">
        <w:rPr>
          <w:rFonts w:ascii="Arial" w:hAnsi="Arial" w:cs="Arial"/>
        </w:rPr>
        <w:br w:type="page"/>
      </w: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941457" w:rsidRPr="0033716A" w:rsidTr="002B0FF6">
        <w:trPr>
          <w:cantSplit/>
        </w:trPr>
        <w:tc>
          <w:tcPr>
            <w:tcW w:w="9781" w:type="dxa"/>
            <w:shd w:val="clear" w:color="auto" w:fill="4EA0D4"/>
          </w:tcPr>
          <w:p w:rsidR="00941457" w:rsidRPr="00941457" w:rsidRDefault="00941457" w:rsidP="00941457">
            <w:pPr>
              <w:spacing w:before="0" w:beforeAutospacing="0" w:line="240" w:lineRule="auto"/>
              <w:jc w:val="center"/>
              <w:rPr>
                <w:rFonts w:ascii="Arial" w:hAnsi="Arial" w:cs="Arial"/>
                <w:b/>
                <w:sz w:val="20"/>
              </w:rPr>
            </w:pPr>
            <w:r w:rsidRPr="0033716A">
              <w:rPr>
                <w:rFonts w:ascii="Arial" w:hAnsi="Arial" w:cs="Arial"/>
                <w:b/>
                <w:sz w:val="20"/>
              </w:rPr>
              <w:lastRenderedPageBreak/>
              <w:t>Participati</w:t>
            </w:r>
            <w:r>
              <w:rPr>
                <w:rFonts w:ascii="Arial" w:hAnsi="Arial" w:cs="Arial"/>
                <w:b/>
                <w:sz w:val="20"/>
              </w:rPr>
              <w:t xml:space="preserve">on </w:t>
            </w:r>
            <w:r w:rsidRPr="0033716A">
              <w:rPr>
                <w:rFonts w:ascii="Arial" w:hAnsi="Arial" w:cs="Arial"/>
                <w:b/>
                <w:sz w:val="20"/>
              </w:rPr>
              <w:t>history</w:t>
            </w:r>
            <w:r w:rsidRPr="0033716A">
              <w:rPr>
                <w:rStyle w:val="FootnoteReference"/>
                <w:rFonts w:ascii="Arial" w:hAnsi="Arial" w:cs="Arial"/>
                <w:b/>
                <w:sz w:val="20"/>
              </w:rPr>
              <w:footnoteReference w:id="2"/>
            </w:r>
          </w:p>
        </w:tc>
      </w:tr>
    </w:tbl>
    <w:p w:rsidR="00B053BB" w:rsidRDefault="00B053BB" w:rsidP="00313EE0">
      <w:pPr>
        <w:spacing w:before="0" w:beforeAutospacing="0" w:line="240" w:lineRule="auto"/>
        <w:rPr>
          <w:rFonts w:ascii="Arial" w:hAnsi="Arial" w:cs="Arial"/>
          <w:b/>
          <w:sz w:val="20"/>
        </w:rPr>
      </w:pPr>
    </w:p>
    <w:p w:rsidR="00941457" w:rsidRDefault="00B053BB" w:rsidP="00313EE0">
      <w:pPr>
        <w:spacing w:before="0" w:beforeAutospacing="0" w:line="240" w:lineRule="auto"/>
        <w:rPr>
          <w:rFonts w:ascii="Arial" w:hAnsi="Arial" w:cs="Arial"/>
          <w:b/>
          <w:sz w:val="20"/>
        </w:rPr>
      </w:pPr>
      <w:r>
        <w:rPr>
          <w:rFonts w:ascii="Arial" w:hAnsi="Arial" w:cs="Arial"/>
          <w:b/>
          <w:sz w:val="20"/>
        </w:rPr>
        <w:t>Is this the first time you</w:t>
      </w:r>
      <w:r w:rsidR="00473C49">
        <w:rPr>
          <w:rFonts w:ascii="Arial" w:hAnsi="Arial" w:cs="Arial"/>
          <w:b/>
          <w:sz w:val="20"/>
        </w:rPr>
        <w:t xml:space="preserve"> are</w:t>
      </w:r>
      <w:r>
        <w:rPr>
          <w:rFonts w:ascii="Arial" w:hAnsi="Arial" w:cs="Arial"/>
          <w:b/>
          <w:sz w:val="20"/>
        </w:rPr>
        <w:t xml:space="preserve"> apply</w:t>
      </w:r>
      <w:r w:rsidR="00473C49">
        <w:rPr>
          <w:rFonts w:ascii="Arial" w:hAnsi="Arial" w:cs="Arial"/>
          <w:b/>
          <w:sz w:val="20"/>
        </w:rPr>
        <w:t>ing</w:t>
      </w:r>
      <w:r>
        <w:rPr>
          <w:rFonts w:ascii="Arial" w:hAnsi="Arial" w:cs="Arial"/>
          <w:b/>
          <w:sz w:val="20"/>
        </w:rPr>
        <w:t xml:space="preserve"> for the award? If not</w:t>
      </w:r>
      <w:r w:rsidR="00473C49">
        <w:rPr>
          <w:rFonts w:ascii="Arial" w:hAnsi="Arial" w:cs="Arial"/>
          <w:b/>
          <w:sz w:val="20"/>
        </w:rPr>
        <w:t>,</w:t>
      </w:r>
      <w:r>
        <w:rPr>
          <w:rFonts w:ascii="Arial" w:hAnsi="Arial" w:cs="Arial"/>
          <w:b/>
          <w:sz w:val="20"/>
        </w:rPr>
        <w:t xml:space="preserve"> when</w:t>
      </w:r>
      <w:r w:rsidR="00473C49">
        <w:rPr>
          <w:rFonts w:ascii="Arial" w:hAnsi="Arial" w:cs="Arial"/>
          <w:b/>
          <w:sz w:val="20"/>
        </w:rPr>
        <w:t xml:space="preserve"> was</w:t>
      </w:r>
      <w:r>
        <w:rPr>
          <w:rFonts w:ascii="Arial" w:hAnsi="Arial" w:cs="Arial"/>
          <w:b/>
          <w:sz w:val="20"/>
        </w:rPr>
        <w:t xml:space="preserve"> the last time was</w:t>
      </w:r>
      <w:r w:rsidR="00473C49">
        <w:rPr>
          <w:rFonts w:ascii="Arial" w:hAnsi="Arial" w:cs="Arial"/>
          <w:b/>
          <w:sz w:val="20"/>
        </w:rPr>
        <w:t xml:space="preserve"> you applied, and </w:t>
      </w:r>
      <w:r>
        <w:rPr>
          <w:rFonts w:ascii="Arial" w:hAnsi="Arial" w:cs="Arial"/>
          <w:b/>
          <w:sz w:val="20"/>
        </w:rPr>
        <w:t xml:space="preserve">how many times </w:t>
      </w:r>
      <w:r w:rsidR="00473C49">
        <w:rPr>
          <w:rFonts w:ascii="Arial" w:hAnsi="Arial" w:cs="Arial"/>
          <w:b/>
          <w:sz w:val="20"/>
        </w:rPr>
        <w:t xml:space="preserve">have </w:t>
      </w:r>
      <w:r>
        <w:rPr>
          <w:rFonts w:ascii="Arial" w:hAnsi="Arial" w:cs="Arial"/>
          <w:b/>
          <w:sz w:val="20"/>
        </w:rPr>
        <w:t>you applied?</w:t>
      </w:r>
    </w:p>
    <w:p w:rsidR="00B053BB" w:rsidRPr="009E0627" w:rsidRDefault="00B053BB" w:rsidP="00313EE0">
      <w:pPr>
        <w:spacing w:before="0" w:beforeAutospacing="0" w:line="240" w:lineRule="auto"/>
        <w:rPr>
          <w:rFonts w:ascii="Arial" w:hAnsi="Arial" w:cs="Arial"/>
          <w:sz w:val="20"/>
        </w:rPr>
      </w:pPr>
    </w:p>
    <w:p w:rsidR="00313EE0" w:rsidRDefault="00313EE0" w:rsidP="00313EE0">
      <w:pPr>
        <w:pStyle w:val="HBtext"/>
        <w:spacing w:after="120"/>
        <w:jc w:val="left"/>
        <w:rPr>
          <w:lang w:val="en-GB"/>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941457" w:rsidRPr="0033716A" w:rsidTr="002B0FF6">
        <w:trPr>
          <w:cantSplit/>
        </w:trPr>
        <w:tc>
          <w:tcPr>
            <w:tcW w:w="9781" w:type="dxa"/>
            <w:shd w:val="clear" w:color="auto" w:fill="F5B3C3"/>
          </w:tcPr>
          <w:p w:rsidR="00941457" w:rsidRPr="0033716A" w:rsidRDefault="008E4B1B" w:rsidP="00094BB4">
            <w:pPr>
              <w:pStyle w:val="HBtext"/>
              <w:spacing w:before="120" w:after="40"/>
              <w:jc w:val="center"/>
              <w:rPr>
                <w:lang w:val="en-GB"/>
              </w:rPr>
            </w:pPr>
            <w:r w:rsidRPr="0033716A">
              <w:rPr>
                <w:b/>
                <w:lang w:val="en-GB"/>
              </w:rPr>
              <w:t xml:space="preserve">Innovative elements introduced on the occasion of </w:t>
            </w:r>
            <w:r w:rsidRPr="00514099">
              <w:rPr>
                <w:lang w:val="en-GB"/>
              </w:rPr>
              <w:t>EUROPEAN</w:t>
            </w:r>
            <w:r>
              <w:rPr>
                <w:b/>
                <w:lang w:val="en-GB"/>
              </w:rPr>
              <w:t>MOBILITY</w:t>
            </w:r>
            <w:r w:rsidRPr="00514099">
              <w:rPr>
                <w:lang w:val="en-GB"/>
              </w:rPr>
              <w:t>WEK 201</w:t>
            </w:r>
            <w:r w:rsidR="002B0FF6">
              <w:rPr>
                <w:lang w:val="en-GB"/>
              </w:rPr>
              <w:t>7</w:t>
            </w:r>
            <w:r w:rsidRPr="00514099">
              <w:rPr>
                <w:rStyle w:val="FootnoteReference"/>
                <w:rFonts w:ascii="Arial" w:hAnsi="Arial"/>
                <w:lang w:val="en-GB"/>
              </w:rPr>
              <w:footnoteReference w:id="3"/>
            </w:r>
          </w:p>
        </w:tc>
      </w:tr>
    </w:tbl>
    <w:p w:rsidR="00B053BB" w:rsidRDefault="00B053BB">
      <w:pPr>
        <w:widowControl/>
        <w:spacing w:before="0" w:beforeAutospacing="0" w:after="0" w:line="240" w:lineRule="auto"/>
        <w:jc w:val="left"/>
        <w:rPr>
          <w:rFonts w:ascii="Arial" w:hAnsi="Arial" w:cs="Arial"/>
          <w:color w:val="auto"/>
          <w:sz w:val="20"/>
          <w:lang w:eastAsia="fr-FR"/>
        </w:rPr>
      </w:pPr>
    </w:p>
    <w:p w:rsidR="006B4610" w:rsidRDefault="006B4610">
      <w:pPr>
        <w:widowControl/>
        <w:spacing w:before="0" w:beforeAutospacing="0" w:after="0" w:line="240" w:lineRule="auto"/>
        <w:jc w:val="left"/>
        <w:rPr>
          <w:rFonts w:ascii="Arial" w:hAnsi="Arial" w:cs="Arial"/>
          <w:color w:val="D6AD00"/>
          <w:sz w:val="24"/>
        </w:rPr>
      </w:pPr>
    </w:p>
    <w:p w:rsidR="006B4610" w:rsidRDefault="006B4610">
      <w:pPr>
        <w:widowControl/>
        <w:spacing w:before="0" w:beforeAutospacing="0" w:after="0" w:line="240" w:lineRule="auto"/>
        <w:jc w:val="left"/>
        <w:rPr>
          <w:rFonts w:ascii="Arial" w:hAnsi="Arial" w:cs="Arial"/>
          <w:color w:val="D6AD00"/>
          <w:sz w:val="24"/>
        </w:rPr>
      </w:pPr>
      <w:r>
        <w:rPr>
          <w:rFonts w:ascii="Arial" w:hAnsi="Arial" w:cs="Arial"/>
          <w:color w:val="D6AD00"/>
          <w:sz w:val="24"/>
        </w:rPr>
        <w:br w:type="page"/>
      </w:r>
    </w:p>
    <w:p w:rsidR="007F2740" w:rsidRPr="00392C72" w:rsidRDefault="00392C72" w:rsidP="00AB67F3">
      <w:pPr>
        <w:spacing w:before="0" w:beforeAutospacing="0" w:after="0" w:line="240" w:lineRule="auto"/>
        <w:ind w:left="-567" w:right="-711"/>
        <w:rPr>
          <w:rFonts w:ascii="Century Gothic" w:hAnsi="Century Gothic" w:cs="Arial"/>
          <w:color w:val="003F63"/>
          <w:sz w:val="24"/>
        </w:rPr>
      </w:pPr>
      <w:r>
        <w:rPr>
          <w:rFonts w:ascii="Century Gothic" w:hAnsi="Century Gothic" w:cs="Arial"/>
          <w:color w:val="003F63"/>
          <w:sz w:val="24"/>
        </w:rPr>
        <w:lastRenderedPageBreak/>
        <w:t>II. ACTIVITIES AND EVENTS</w:t>
      </w:r>
    </w:p>
    <w:p w:rsidR="00E4306E" w:rsidRPr="0033716A" w:rsidRDefault="00E4306E" w:rsidP="00AB67F3">
      <w:pPr>
        <w:spacing w:before="0" w:beforeAutospacing="0" w:after="0" w:line="240" w:lineRule="auto"/>
        <w:ind w:left="-567" w:right="-711"/>
        <w:rPr>
          <w:rFonts w:ascii="Arial" w:hAnsi="Arial" w:cs="Arial"/>
          <w:sz w:val="18"/>
        </w:rPr>
      </w:pPr>
      <w:r w:rsidRPr="0033716A">
        <w:rPr>
          <w:rFonts w:ascii="Arial" w:hAnsi="Arial" w:cs="Arial"/>
          <w:sz w:val="18"/>
        </w:rPr>
        <w:t xml:space="preserve">We have offered / organised the following </w:t>
      </w:r>
      <w:r w:rsidR="00392C72">
        <w:rPr>
          <w:rFonts w:ascii="Arial" w:hAnsi="Arial" w:cs="Arial"/>
          <w:sz w:val="18"/>
        </w:rPr>
        <w:t>activities and events</w:t>
      </w:r>
      <w:r w:rsidRPr="0033716A">
        <w:rPr>
          <w:rFonts w:ascii="Arial" w:hAnsi="Arial" w:cs="Arial"/>
          <w:sz w:val="18"/>
        </w:rPr>
        <w:t>:</w:t>
      </w:r>
    </w:p>
    <w:p w:rsidR="00E77829" w:rsidRDefault="00E77829" w:rsidP="00AB67F3">
      <w:pPr>
        <w:spacing w:before="0" w:beforeAutospacing="0" w:after="0" w:line="240" w:lineRule="auto"/>
        <w:ind w:left="-567" w:right="-711"/>
        <w:rPr>
          <w:rFonts w:ascii="Arial" w:hAnsi="Arial" w:cs="Arial"/>
          <w:color w:val="auto"/>
          <w:sz w:val="16"/>
        </w:rPr>
      </w:pPr>
      <w:r w:rsidRPr="00392C72">
        <w:rPr>
          <w:rFonts w:ascii="Arial" w:hAnsi="Arial" w:cs="Arial"/>
          <w:sz w:val="16"/>
        </w:rPr>
        <w:t>(</w:t>
      </w:r>
      <w:r w:rsidRPr="00392C72">
        <w:rPr>
          <w:rFonts w:ascii="Arial" w:hAnsi="Arial" w:cs="Arial"/>
          <w:color w:val="auto"/>
          <w:sz w:val="16"/>
        </w:rPr>
        <w:t xml:space="preserve">Please indicate the approximate number of </w:t>
      </w:r>
      <w:r w:rsidR="007A64F2" w:rsidRPr="00392C72">
        <w:rPr>
          <w:rFonts w:ascii="Arial" w:hAnsi="Arial" w:cs="Arial"/>
          <w:color w:val="auto"/>
          <w:sz w:val="16"/>
        </w:rPr>
        <w:t>persons attending</w:t>
      </w:r>
      <w:r w:rsidRPr="00392C72">
        <w:rPr>
          <w:rFonts w:ascii="Arial" w:hAnsi="Arial" w:cs="Arial"/>
          <w:color w:val="auto"/>
          <w:sz w:val="16"/>
        </w:rPr>
        <w:t xml:space="preserve"> </w:t>
      </w:r>
      <w:r w:rsidR="00CC109A" w:rsidRPr="00392C72">
        <w:rPr>
          <w:rFonts w:ascii="Arial" w:hAnsi="Arial" w:cs="Arial"/>
          <w:color w:val="auto"/>
          <w:sz w:val="16"/>
        </w:rPr>
        <w:t xml:space="preserve">each </w:t>
      </w:r>
      <w:r w:rsidR="00392C72" w:rsidRPr="00392C72">
        <w:rPr>
          <w:rFonts w:ascii="Arial" w:hAnsi="Arial" w:cs="Arial"/>
          <w:color w:val="auto"/>
          <w:sz w:val="16"/>
        </w:rPr>
        <w:t>activities)</w:t>
      </w:r>
    </w:p>
    <w:p w:rsidR="009F7912" w:rsidRPr="00392C72" w:rsidRDefault="009F7912" w:rsidP="00AB67F3">
      <w:pPr>
        <w:spacing w:before="0" w:beforeAutospacing="0" w:after="0" w:line="240" w:lineRule="auto"/>
        <w:ind w:left="-567" w:right="-711"/>
        <w:rPr>
          <w:rFonts w:ascii="Arial" w:hAnsi="Arial" w:cs="Arial"/>
          <w:color w:val="D6AD00"/>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930"/>
      </w:tblGrid>
      <w:tr w:rsidR="00B16794" w:rsidRPr="0033716A" w:rsidTr="000046CD">
        <w:trPr>
          <w:cantSplit/>
        </w:trPr>
        <w:tc>
          <w:tcPr>
            <w:tcW w:w="9781" w:type="dxa"/>
            <w:gridSpan w:val="2"/>
            <w:shd w:val="clear" w:color="auto" w:fill="EBE9DD"/>
            <w:vAlign w:val="center"/>
          </w:tcPr>
          <w:p w:rsidR="00B16794" w:rsidRPr="00B16794" w:rsidRDefault="00B16794" w:rsidP="00D606C2">
            <w:pPr>
              <w:pStyle w:val="HBtext"/>
              <w:spacing w:before="120" w:after="40"/>
              <w:rPr>
                <w:b/>
                <w:sz w:val="18"/>
                <w:lang w:val="en-GB"/>
              </w:rPr>
            </w:pPr>
            <w:r w:rsidRPr="00B16794">
              <w:rPr>
                <w:b/>
                <w:sz w:val="18"/>
                <w:lang w:val="en-GB"/>
              </w:rPr>
              <w:t>16 September</w:t>
            </w:r>
          </w:p>
        </w:tc>
      </w:tr>
      <w:tr w:rsidR="00B16794" w:rsidRPr="0033716A" w:rsidTr="00B16794">
        <w:trPr>
          <w:cantSplit/>
        </w:trPr>
        <w:tc>
          <w:tcPr>
            <w:tcW w:w="851" w:type="dxa"/>
            <w:vMerge w:val="restart"/>
            <w:shd w:val="clear" w:color="auto" w:fill="auto"/>
            <w:vAlign w:val="center"/>
          </w:tcPr>
          <w:p w:rsidR="00B16794" w:rsidRPr="0033716A" w:rsidRDefault="00B16794" w:rsidP="00D606C2">
            <w:pPr>
              <w:pStyle w:val="HBtext"/>
              <w:spacing w:before="120" w:after="40"/>
              <w:rPr>
                <w:sz w:val="18"/>
                <w:lang w:val="en-GB"/>
              </w:rPr>
            </w:pPr>
            <w:r w:rsidRPr="0033716A">
              <w:rPr>
                <w:sz w:val="18"/>
                <w:lang w:val="en-GB"/>
              </w:rPr>
              <w:t>Activities</w:t>
            </w:r>
          </w:p>
        </w:tc>
        <w:tc>
          <w:tcPr>
            <w:tcW w:w="8930" w:type="dxa"/>
            <w:shd w:val="clear" w:color="auto" w:fill="auto"/>
          </w:tcPr>
          <w:p w:rsidR="00B16794" w:rsidRPr="0033716A" w:rsidRDefault="00B16794" w:rsidP="00D606C2">
            <w:pPr>
              <w:pStyle w:val="HBtext"/>
              <w:spacing w:before="120" w:after="40"/>
              <w:rPr>
                <w:sz w:val="18"/>
                <w:lang w:val="en-GB"/>
              </w:rPr>
            </w:pPr>
          </w:p>
        </w:tc>
      </w:tr>
      <w:tr w:rsidR="00B16794" w:rsidRPr="0033716A" w:rsidTr="00B16794">
        <w:trPr>
          <w:cantSplit/>
        </w:trPr>
        <w:tc>
          <w:tcPr>
            <w:tcW w:w="851" w:type="dxa"/>
            <w:vMerge/>
            <w:shd w:val="clear" w:color="auto" w:fill="auto"/>
            <w:vAlign w:val="center"/>
          </w:tcPr>
          <w:p w:rsidR="00B16794" w:rsidRPr="0033716A" w:rsidRDefault="00B16794" w:rsidP="00D606C2">
            <w:pPr>
              <w:pStyle w:val="HBtext"/>
              <w:spacing w:before="120" w:after="40"/>
              <w:rPr>
                <w:sz w:val="18"/>
                <w:lang w:val="en-GB"/>
              </w:rPr>
            </w:pPr>
          </w:p>
        </w:tc>
        <w:tc>
          <w:tcPr>
            <w:tcW w:w="8930" w:type="dxa"/>
            <w:shd w:val="clear" w:color="auto" w:fill="auto"/>
          </w:tcPr>
          <w:p w:rsidR="00B16794" w:rsidRPr="0033716A" w:rsidRDefault="00B16794" w:rsidP="00D606C2">
            <w:pPr>
              <w:pStyle w:val="HBtext"/>
              <w:spacing w:before="120" w:after="40"/>
              <w:rPr>
                <w:sz w:val="18"/>
                <w:lang w:val="en-GB"/>
              </w:rPr>
            </w:pPr>
          </w:p>
        </w:tc>
      </w:tr>
      <w:tr w:rsidR="00B16794" w:rsidRPr="0033716A" w:rsidTr="00B16794">
        <w:trPr>
          <w:cantSplit/>
        </w:trPr>
        <w:tc>
          <w:tcPr>
            <w:tcW w:w="851" w:type="dxa"/>
            <w:vMerge/>
            <w:shd w:val="clear" w:color="auto" w:fill="auto"/>
            <w:vAlign w:val="center"/>
          </w:tcPr>
          <w:p w:rsidR="00B16794" w:rsidRPr="0033716A" w:rsidRDefault="00B16794" w:rsidP="00D606C2">
            <w:pPr>
              <w:pStyle w:val="HBtext"/>
              <w:spacing w:before="120" w:after="40"/>
              <w:rPr>
                <w:sz w:val="18"/>
                <w:lang w:val="en-GB"/>
              </w:rPr>
            </w:pPr>
          </w:p>
        </w:tc>
        <w:tc>
          <w:tcPr>
            <w:tcW w:w="8930" w:type="dxa"/>
            <w:shd w:val="clear" w:color="auto" w:fill="auto"/>
          </w:tcPr>
          <w:p w:rsidR="00B16794" w:rsidRPr="0033716A" w:rsidRDefault="00B16794" w:rsidP="00D606C2">
            <w:pPr>
              <w:pStyle w:val="HBtext"/>
              <w:spacing w:before="120" w:after="40"/>
              <w:rPr>
                <w:sz w:val="18"/>
                <w:lang w:val="en-GB"/>
              </w:rPr>
            </w:pPr>
          </w:p>
        </w:tc>
      </w:tr>
      <w:tr w:rsidR="00B16794" w:rsidRPr="0033716A" w:rsidTr="004B7F80">
        <w:trPr>
          <w:cantSplit/>
        </w:trPr>
        <w:tc>
          <w:tcPr>
            <w:tcW w:w="9781" w:type="dxa"/>
            <w:gridSpan w:val="2"/>
            <w:shd w:val="clear" w:color="auto" w:fill="EBE9DD"/>
            <w:vAlign w:val="center"/>
          </w:tcPr>
          <w:p w:rsidR="00B16794" w:rsidRPr="00B16794" w:rsidRDefault="00B16794" w:rsidP="00B16794">
            <w:pPr>
              <w:pStyle w:val="HBtext"/>
              <w:spacing w:before="120" w:after="40"/>
              <w:rPr>
                <w:b/>
                <w:sz w:val="18"/>
                <w:lang w:val="en-GB"/>
              </w:rPr>
            </w:pPr>
            <w:r w:rsidRPr="00B16794">
              <w:rPr>
                <w:b/>
                <w:sz w:val="18"/>
                <w:lang w:val="en-GB"/>
              </w:rPr>
              <w:t>17 September</w:t>
            </w:r>
          </w:p>
        </w:tc>
      </w:tr>
      <w:tr w:rsidR="00B16794" w:rsidRPr="0033716A" w:rsidTr="00B16794">
        <w:trPr>
          <w:cantSplit/>
        </w:trPr>
        <w:tc>
          <w:tcPr>
            <w:tcW w:w="851" w:type="dxa"/>
            <w:vMerge w:val="restart"/>
            <w:shd w:val="clear" w:color="auto" w:fill="auto"/>
            <w:vAlign w:val="center"/>
          </w:tcPr>
          <w:p w:rsidR="00B16794" w:rsidRPr="0033716A" w:rsidRDefault="00B16794" w:rsidP="00B16794">
            <w:pPr>
              <w:pStyle w:val="HBtext"/>
              <w:spacing w:before="120" w:after="40"/>
              <w:rPr>
                <w:sz w:val="18"/>
                <w:lang w:val="en-GB"/>
              </w:rPr>
            </w:pPr>
            <w:r w:rsidRPr="0033716A">
              <w:rPr>
                <w:sz w:val="18"/>
                <w:lang w:val="en-GB"/>
              </w:rPr>
              <w:t>Activities</w:t>
            </w:r>
          </w:p>
        </w:tc>
        <w:tc>
          <w:tcPr>
            <w:tcW w:w="8930" w:type="dxa"/>
            <w:shd w:val="clear" w:color="auto" w:fill="auto"/>
          </w:tcPr>
          <w:p w:rsidR="00B16794" w:rsidRPr="0033716A" w:rsidRDefault="00B16794" w:rsidP="00B16794">
            <w:pPr>
              <w:pStyle w:val="HBtext"/>
              <w:spacing w:before="120" w:after="40"/>
              <w:rPr>
                <w:sz w:val="18"/>
                <w:lang w:val="en-GB"/>
              </w:rPr>
            </w:pPr>
          </w:p>
        </w:tc>
      </w:tr>
      <w:tr w:rsidR="00B16794" w:rsidRPr="0033716A" w:rsidTr="00B16794">
        <w:trPr>
          <w:cantSplit/>
        </w:trPr>
        <w:tc>
          <w:tcPr>
            <w:tcW w:w="851" w:type="dxa"/>
            <w:vMerge/>
            <w:shd w:val="clear" w:color="auto" w:fill="auto"/>
            <w:vAlign w:val="center"/>
          </w:tcPr>
          <w:p w:rsidR="00B16794" w:rsidRPr="0033716A" w:rsidRDefault="00B16794" w:rsidP="00B16794">
            <w:pPr>
              <w:pStyle w:val="HBtext"/>
              <w:spacing w:before="120" w:after="40"/>
              <w:rPr>
                <w:sz w:val="18"/>
                <w:lang w:val="en-GB"/>
              </w:rPr>
            </w:pPr>
          </w:p>
        </w:tc>
        <w:tc>
          <w:tcPr>
            <w:tcW w:w="8930" w:type="dxa"/>
            <w:shd w:val="clear" w:color="auto" w:fill="auto"/>
          </w:tcPr>
          <w:p w:rsidR="00B16794" w:rsidRPr="0033716A" w:rsidRDefault="00B16794" w:rsidP="00B16794">
            <w:pPr>
              <w:pStyle w:val="HBtext"/>
              <w:spacing w:before="120" w:after="40"/>
              <w:rPr>
                <w:sz w:val="18"/>
                <w:lang w:val="en-GB"/>
              </w:rPr>
            </w:pPr>
          </w:p>
        </w:tc>
      </w:tr>
      <w:tr w:rsidR="00B16794" w:rsidRPr="0033716A" w:rsidTr="00B16794">
        <w:trPr>
          <w:cantSplit/>
        </w:trPr>
        <w:tc>
          <w:tcPr>
            <w:tcW w:w="851" w:type="dxa"/>
            <w:vMerge/>
            <w:shd w:val="clear" w:color="auto" w:fill="auto"/>
            <w:vAlign w:val="center"/>
          </w:tcPr>
          <w:p w:rsidR="00B16794" w:rsidRPr="0033716A" w:rsidRDefault="00B16794" w:rsidP="00B16794">
            <w:pPr>
              <w:pStyle w:val="HBtext"/>
              <w:spacing w:before="120" w:after="40"/>
              <w:rPr>
                <w:sz w:val="18"/>
                <w:lang w:val="en-GB"/>
              </w:rPr>
            </w:pPr>
          </w:p>
        </w:tc>
        <w:tc>
          <w:tcPr>
            <w:tcW w:w="8930" w:type="dxa"/>
            <w:shd w:val="clear" w:color="auto" w:fill="auto"/>
          </w:tcPr>
          <w:p w:rsidR="00B16794" w:rsidRPr="0033716A" w:rsidRDefault="00B16794" w:rsidP="00B16794">
            <w:pPr>
              <w:pStyle w:val="HBtext"/>
              <w:spacing w:before="120" w:after="40"/>
              <w:rPr>
                <w:sz w:val="18"/>
                <w:lang w:val="en-GB"/>
              </w:rPr>
            </w:pPr>
          </w:p>
        </w:tc>
      </w:tr>
      <w:tr w:rsidR="00B16794" w:rsidRPr="0033716A" w:rsidTr="00707235">
        <w:trPr>
          <w:cantSplit/>
        </w:trPr>
        <w:tc>
          <w:tcPr>
            <w:tcW w:w="9781" w:type="dxa"/>
            <w:gridSpan w:val="2"/>
            <w:shd w:val="clear" w:color="auto" w:fill="EBE9DD"/>
            <w:vAlign w:val="center"/>
          </w:tcPr>
          <w:p w:rsidR="00B16794" w:rsidRPr="00B16794" w:rsidRDefault="00B16794" w:rsidP="00B16794">
            <w:pPr>
              <w:pStyle w:val="HBtext"/>
              <w:spacing w:before="120" w:after="40"/>
              <w:rPr>
                <w:b/>
                <w:sz w:val="18"/>
                <w:lang w:val="en-GB"/>
              </w:rPr>
            </w:pPr>
            <w:r w:rsidRPr="00B16794">
              <w:rPr>
                <w:b/>
                <w:sz w:val="18"/>
                <w:lang w:val="en-GB"/>
              </w:rPr>
              <w:t>18 September</w:t>
            </w:r>
          </w:p>
        </w:tc>
      </w:tr>
      <w:tr w:rsidR="00B16794" w:rsidRPr="0033716A" w:rsidTr="00B16794">
        <w:trPr>
          <w:cantSplit/>
        </w:trPr>
        <w:tc>
          <w:tcPr>
            <w:tcW w:w="851" w:type="dxa"/>
            <w:vMerge w:val="restart"/>
            <w:shd w:val="clear" w:color="auto" w:fill="auto"/>
            <w:vAlign w:val="center"/>
          </w:tcPr>
          <w:p w:rsidR="00B16794" w:rsidRPr="0033716A" w:rsidRDefault="00B16794" w:rsidP="00B16794">
            <w:pPr>
              <w:pStyle w:val="HBtext"/>
              <w:spacing w:before="120" w:after="40"/>
              <w:rPr>
                <w:sz w:val="18"/>
                <w:lang w:val="en-GB"/>
              </w:rPr>
            </w:pPr>
            <w:r w:rsidRPr="0033716A">
              <w:rPr>
                <w:sz w:val="18"/>
                <w:lang w:val="en-GB"/>
              </w:rPr>
              <w:t>Activities</w:t>
            </w:r>
          </w:p>
        </w:tc>
        <w:tc>
          <w:tcPr>
            <w:tcW w:w="8930" w:type="dxa"/>
            <w:shd w:val="clear" w:color="auto" w:fill="auto"/>
          </w:tcPr>
          <w:p w:rsidR="00B16794" w:rsidRPr="0033716A" w:rsidRDefault="00B16794" w:rsidP="00B16794">
            <w:pPr>
              <w:pStyle w:val="HBtext"/>
              <w:spacing w:before="120" w:after="40"/>
              <w:rPr>
                <w:sz w:val="18"/>
                <w:lang w:val="en-GB"/>
              </w:rPr>
            </w:pPr>
          </w:p>
        </w:tc>
      </w:tr>
      <w:tr w:rsidR="00B16794" w:rsidRPr="0033716A" w:rsidTr="00B16794">
        <w:trPr>
          <w:cantSplit/>
        </w:trPr>
        <w:tc>
          <w:tcPr>
            <w:tcW w:w="851" w:type="dxa"/>
            <w:vMerge/>
            <w:shd w:val="clear" w:color="auto" w:fill="auto"/>
            <w:vAlign w:val="center"/>
          </w:tcPr>
          <w:p w:rsidR="00B16794" w:rsidRPr="0033716A" w:rsidRDefault="00B16794" w:rsidP="00B16794">
            <w:pPr>
              <w:pStyle w:val="HBtext"/>
              <w:spacing w:before="120" w:after="40"/>
              <w:rPr>
                <w:sz w:val="18"/>
                <w:lang w:val="en-GB"/>
              </w:rPr>
            </w:pPr>
          </w:p>
        </w:tc>
        <w:tc>
          <w:tcPr>
            <w:tcW w:w="8930" w:type="dxa"/>
            <w:shd w:val="clear" w:color="auto" w:fill="auto"/>
          </w:tcPr>
          <w:p w:rsidR="00B16794" w:rsidRPr="0033716A" w:rsidRDefault="00B16794" w:rsidP="00B16794">
            <w:pPr>
              <w:pStyle w:val="HBtext"/>
              <w:spacing w:before="120" w:after="40"/>
              <w:rPr>
                <w:sz w:val="18"/>
                <w:lang w:val="en-GB"/>
              </w:rPr>
            </w:pPr>
          </w:p>
        </w:tc>
      </w:tr>
      <w:tr w:rsidR="00B16794" w:rsidRPr="0033716A" w:rsidTr="00B16794">
        <w:trPr>
          <w:cantSplit/>
        </w:trPr>
        <w:tc>
          <w:tcPr>
            <w:tcW w:w="851" w:type="dxa"/>
            <w:vMerge/>
            <w:shd w:val="clear" w:color="auto" w:fill="auto"/>
            <w:vAlign w:val="center"/>
          </w:tcPr>
          <w:p w:rsidR="00B16794" w:rsidRPr="0033716A" w:rsidRDefault="00B16794" w:rsidP="00B16794">
            <w:pPr>
              <w:pStyle w:val="HBtext"/>
              <w:spacing w:before="120" w:after="40"/>
              <w:rPr>
                <w:sz w:val="18"/>
                <w:lang w:val="en-GB"/>
              </w:rPr>
            </w:pPr>
          </w:p>
        </w:tc>
        <w:tc>
          <w:tcPr>
            <w:tcW w:w="8930" w:type="dxa"/>
            <w:shd w:val="clear" w:color="auto" w:fill="auto"/>
          </w:tcPr>
          <w:p w:rsidR="00B16794" w:rsidRPr="0033716A" w:rsidRDefault="00B16794" w:rsidP="00B16794">
            <w:pPr>
              <w:pStyle w:val="HBtext"/>
              <w:spacing w:before="120" w:after="40"/>
              <w:rPr>
                <w:sz w:val="18"/>
                <w:lang w:val="en-GB"/>
              </w:rPr>
            </w:pPr>
          </w:p>
        </w:tc>
      </w:tr>
      <w:tr w:rsidR="00B16794" w:rsidRPr="0033716A" w:rsidTr="00B16794">
        <w:trPr>
          <w:cantSplit/>
        </w:trPr>
        <w:tc>
          <w:tcPr>
            <w:tcW w:w="9781" w:type="dxa"/>
            <w:gridSpan w:val="2"/>
            <w:shd w:val="clear" w:color="auto" w:fill="EBE9DD"/>
            <w:vAlign w:val="center"/>
          </w:tcPr>
          <w:p w:rsidR="00B16794" w:rsidRPr="00B16794" w:rsidRDefault="00B16794" w:rsidP="00B16794">
            <w:pPr>
              <w:pStyle w:val="HBtext"/>
              <w:spacing w:before="120" w:after="40"/>
              <w:rPr>
                <w:b/>
                <w:sz w:val="18"/>
                <w:lang w:val="en-GB"/>
              </w:rPr>
            </w:pPr>
            <w:r w:rsidRPr="00B16794">
              <w:rPr>
                <w:b/>
                <w:sz w:val="18"/>
                <w:lang w:val="en-GB"/>
              </w:rPr>
              <w:t>19 September</w:t>
            </w:r>
          </w:p>
        </w:tc>
      </w:tr>
      <w:tr w:rsidR="00B16794" w:rsidRPr="0033716A" w:rsidTr="00B16794">
        <w:trPr>
          <w:cantSplit/>
        </w:trPr>
        <w:tc>
          <w:tcPr>
            <w:tcW w:w="851" w:type="dxa"/>
            <w:vMerge w:val="restart"/>
            <w:shd w:val="clear" w:color="auto" w:fill="auto"/>
            <w:vAlign w:val="center"/>
          </w:tcPr>
          <w:p w:rsidR="00B16794" w:rsidRPr="0033716A" w:rsidRDefault="00B16794" w:rsidP="00B16794">
            <w:pPr>
              <w:pStyle w:val="HBtext"/>
              <w:spacing w:before="120" w:after="40"/>
              <w:rPr>
                <w:sz w:val="18"/>
                <w:lang w:val="en-GB"/>
              </w:rPr>
            </w:pPr>
            <w:r w:rsidRPr="0033716A">
              <w:rPr>
                <w:sz w:val="18"/>
                <w:lang w:val="en-GB"/>
              </w:rPr>
              <w:t>Activities</w:t>
            </w:r>
          </w:p>
        </w:tc>
        <w:tc>
          <w:tcPr>
            <w:tcW w:w="8930" w:type="dxa"/>
            <w:shd w:val="clear" w:color="auto" w:fill="auto"/>
          </w:tcPr>
          <w:p w:rsidR="00B16794" w:rsidRPr="0033716A" w:rsidRDefault="00B16794" w:rsidP="00B16794">
            <w:pPr>
              <w:pStyle w:val="HBtext"/>
              <w:spacing w:before="120" w:after="40"/>
              <w:rPr>
                <w:sz w:val="18"/>
                <w:lang w:val="en-GB"/>
              </w:rPr>
            </w:pPr>
          </w:p>
        </w:tc>
      </w:tr>
      <w:tr w:rsidR="00B16794" w:rsidRPr="0033716A" w:rsidTr="00B16794">
        <w:trPr>
          <w:cantSplit/>
        </w:trPr>
        <w:tc>
          <w:tcPr>
            <w:tcW w:w="851" w:type="dxa"/>
            <w:vMerge/>
            <w:shd w:val="clear" w:color="auto" w:fill="auto"/>
            <w:vAlign w:val="center"/>
          </w:tcPr>
          <w:p w:rsidR="00B16794" w:rsidRPr="0033716A" w:rsidRDefault="00B16794" w:rsidP="00B16794">
            <w:pPr>
              <w:pStyle w:val="HBtext"/>
              <w:spacing w:before="120" w:after="40"/>
              <w:rPr>
                <w:sz w:val="18"/>
                <w:lang w:val="en-GB"/>
              </w:rPr>
            </w:pPr>
          </w:p>
        </w:tc>
        <w:tc>
          <w:tcPr>
            <w:tcW w:w="8930" w:type="dxa"/>
            <w:shd w:val="clear" w:color="auto" w:fill="auto"/>
          </w:tcPr>
          <w:p w:rsidR="00B16794" w:rsidRPr="0033716A" w:rsidRDefault="00B16794" w:rsidP="00B16794">
            <w:pPr>
              <w:pStyle w:val="HBtext"/>
              <w:spacing w:before="120" w:after="40"/>
              <w:rPr>
                <w:sz w:val="18"/>
                <w:lang w:val="en-GB"/>
              </w:rPr>
            </w:pPr>
          </w:p>
        </w:tc>
      </w:tr>
      <w:tr w:rsidR="00B16794" w:rsidRPr="0033716A" w:rsidTr="00B16794">
        <w:trPr>
          <w:cantSplit/>
        </w:trPr>
        <w:tc>
          <w:tcPr>
            <w:tcW w:w="851" w:type="dxa"/>
            <w:vMerge/>
            <w:shd w:val="clear" w:color="auto" w:fill="auto"/>
            <w:vAlign w:val="center"/>
          </w:tcPr>
          <w:p w:rsidR="00B16794" w:rsidRPr="0033716A" w:rsidRDefault="00B16794" w:rsidP="00B16794">
            <w:pPr>
              <w:pStyle w:val="HBtext"/>
              <w:spacing w:before="120" w:after="40"/>
              <w:rPr>
                <w:sz w:val="18"/>
                <w:lang w:val="en-GB"/>
              </w:rPr>
            </w:pPr>
          </w:p>
        </w:tc>
        <w:tc>
          <w:tcPr>
            <w:tcW w:w="8930" w:type="dxa"/>
            <w:shd w:val="clear" w:color="auto" w:fill="auto"/>
          </w:tcPr>
          <w:p w:rsidR="00B16794" w:rsidRPr="0033716A" w:rsidRDefault="00B16794" w:rsidP="00B16794">
            <w:pPr>
              <w:pStyle w:val="HBtext"/>
              <w:spacing w:before="120" w:after="40"/>
              <w:rPr>
                <w:sz w:val="18"/>
                <w:lang w:val="en-GB"/>
              </w:rPr>
            </w:pPr>
          </w:p>
        </w:tc>
      </w:tr>
      <w:tr w:rsidR="00B16794" w:rsidRPr="0033716A" w:rsidTr="00B16794">
        <w:trPr>
          <w:cantSplit/>
        </w:trPr>
        <w:tc>
          <w:tcPr>
            <w:tcW w:w="9781" w:type="dxa"/>
            <w:gridSpan w:val="2"/>
            <w:shd w:val="clear" w:color="auto" w:fill="EBE9DD"/>
            <w:vAlign w:val="center"/>
          </w:tcPr>
          <w:p w:rsidR="00B16794" w:rsidRPr="00B16794" w:rsidRDefault="00B16794" w:rsidP="00B16794">
            <w:pPr>
              <w:pStyle w:val="HBtext"/>
              <w:spacing w:before="120" w:after="40"/>
              <w:rPr>
                <w:b/>
                <w:sz w:val="18"/>
                <w:lang w:val="en-GB"/>
              </w:rPr>
            </w:pPr>
            <w:r w:rsidRPr="00B16794">
              <w:rPr>
                <w:b/>
                <w:sz w:val="18"/>
                <w:lang w:val="en-GB"/>
              </w:rPr>
              <w:t>20 September</w:t>
            </w:r>
          </w:p>
        </w:tc>
      </w:tr>
      <w:tr w:rsidR="00B16794" w:rsidRPr="0033716A" w:rsidTr="00B16794">
        <w:trPr>
          <w:cantSplit/>
        </w:trPr>
        <w:tc>
          <w:tcPr>
            <w:tcW w:w="851" w:type="dxa"/>
            <w:vMerge w:val="restart"/>
            <w:shd w:val="clear" w:color="auto" w:fill="auto"/>
            <w:vAlign w:val="center"/>
          </w:tcPr>
          <w:p w:rsidR="00B16794" w:rsidRPr="0033716A" w:rsidRDefault="00B16794" w:rsidP="00B16794">
            <w:pPr>
              <w:pStyle w:val="HBtext"/>
              <w:spacing w:before="120" w:after="40"/>
              <w:rPr>
                <w:sz w:val="18"/>
                <w:lang w:val="en-GB"/>
              </w:rPr>
            </w:pPr>
            <w:r w:rsidRPr="0033716A">
              <w:rPr>
                <w:sz w:val="18"/>
                <w:lang w:val="en-GB"/>
              </w:rPr>
              <w:t>Activities</w:t>
            </w:r>
          </w:p>
        </w:tc>
        <w:tc>
          <w:tcPr>
            <w:tcW w:w="8930" w:type="dxa"/>
            <w:shd w:val="clear" w:color="auto" w:fill="auto"/>
          </w:tcPr>
          <w:p w:rsidR="00B16794" w:rsidRPr="0033716A" w:rsidRDefault="00B16794" w:rsidP="00B16794">
            <w:pPr>
              <w:pStyle w:val="HBtext"/>
              <w:spacing w:before="120" w:after="40"/>
              <w:rPr>
                <w:sz w:val="18"/>
                <w:lang w:val="en-GB"/>
              </w:rPr>
            </w:pPr>
          </w:p>
        </w:tc>
      </w:tr>
      <w:tr w:rsidR="00B16794" w:rsidRPr="0033716A" w:rsidTr="00B16794">
        <w:trPr>
          <w:cantSplit/>
        </w:trPr>
        <w:tc>
          <w:tcPr>
            <w:tcW w:w="851" w:type="dxa"/>
            <w:vMerge/>
            <w:shd w:val="clear" w:color="auto" w:fill="auto"/>
            <w:vAlign w:val="center"/>
          </w:tcPr>
          <w:p w:rsidR="00B16794" w:rsidRPr="0033716A" w:rsidRDefault="00B16794" w:rsidP="00B16794">
            <w:pPr>
              <w:pStyle w:val="HBtext"/>
              <w:spacing w:before="120" w:after="40"/>
              <w:rPr>
                <w:sz w:val="18"/>
                <w:lang w:val="en-GB"/>
              </w:rPr>
            </w:pPr>
          </w:p>
        </w:tc>
        <w:tc>
          <w:tcPr>
            <w:tcW w:w="8930" w:type="dxa"/>
            <w:shd w:val="clear" w:color="auto" w:fill="auto"/>
          </w:tcPr>
          <w:p w:rsidR="00B16794" w:rsidRPr="0033716A" w:rsidRDefault="00B16794" w:rsidP="00B16794">
            <w:pPr>
              <w:pStyle w:val="HBtext"/>
              <w:spacing w:before="120" w:after="40"/>
              <w:rPr>
                <w:sz w:val="18"/>
                <w:lang w:val="en-GB"/>
              </w:rPr>
            </w:pPr>
          </w:p>
        </w:tc>
      </w:tr>
      <w:tr w:rsidR="00B16794" w:rsidRPr="0033716A" w:rsidTr="00B16794">
        <w:trPr>
          <w:cantSplit/>
        </w:trPr>
        <w:tc>
          <w:tcPr>
            <w:tcW w:w="851" w:type="dxa"/>
            <w:vMerge/>
            <w:shd w:val="clear" w:color="auto" w:fill="auto"/>
            <w:vAlign w:val="center"/>
          </w:tcPr>
          <w:p w:rsidR="00B16794" w:rsidRPr="0033716A" w:rsidRDefault="00B16794" w:rsidP="00B16794">
            <w:pPr>
              <w:pStyle w:val="HBtext"/>
              <w:spacing w:before="120" w:after="40"/>
              <w:rPr>
                <w:sz w:val="18"/>
                <w:lang w:val="en-GB"/>
              </w:rPr>
            </w:pPr>
          </w:p>
        </w:tc>
        <w:tc>
          <w:tcPr>
            <w:tcW w:w="8930" w:type="dxa"/>
            <w:shd w:val="clear" w:color="auto" w:fill="auto"/>
          </w:tcPr>
          <w:p w:rsidR="00B16794" w:rsidRPr="0033716A" w:rsidRDefault="00B16794" w:rsidP="00B16794">
            <w:pPr>
              <w:pStyle w:val="HBtext"/>
              <w:spacing w:before="120" w:after="40"/>
              <w:rPr>
                <w:sz w:val="18"/>
                <w:lang w:val="en-GB"/>
              </w:rPr>
            </w:pPr>
          </w:p>
        </w:tc>
      </w:tr>
      <w:tr w:rsidR="00B16794" w:rsidRPr="0033716A" w:rsidTr="001B5DD5">
        <w:trPr>
          <w:cantSplit/>
        </w:trPr>
        <w:tc>
          <w:tcPr>
            <w:tcW w:w="9781" w:type="dxa"/>
            <w:gridSpan w:val="2"/>
            <w:shd w:val="clear" w:color="auto" w:fill="EBE9DD"/>
            <w:vAlign w:val="center"/>
          </w:tcPr>
          <w:p w:rsidR="00B16794" w:rsidRPr="00B16794" w:rsidRDefault="00B16794" w:rsidP="00B16794">
            <w:pPr>
              <w:pStyle w:val="HBtext"/>
              <w:spacing w:before="120" w:after="40"/>
              <w:rPr>
                <w:b/>
                <w:sz w:val="18"/>
                <w:lang w:val="en-GB"/>
              </w:rPr>
            </w:pPr>
            <w:r w:rsidRPr="00B16794">
              <w:rPr>
                <w:b/>
                <w:sz w:val="18"/>
                <w:lang w:val="en-GB"/>
              </w:rPr>
              <w:t>21 September</w:t>
            </w:r>
          </w:p>
        </w:tc>
      </w:tr>
      <w:tr w:rsidR="00B16794" w:rsidRPr="0033716A" w:rsidTr="00B16794">
        <w:trPr>
          <w:cantSplit/>
        </w:trPr>
        <w:tc>
          <w:tcPr>
            <w:tcW w:w="851" w:type="dxa"/>
            <w:vMerge w:val="restart"/>
            <w:shd w:val="clear" w:color="auto" w:fill="auto"/>
            <w:vAlign w:val="center"/>
          </w:tcPr>
          <w:p w:rsidR="00B16794" w:rsidRPr="0033716A" w:rsidRDefault="00B16794" w:rsidP="00B16794">
            <w:pPr>
              <w:pStyle w:val="HBtext"/>
              <w:spacing w:before="120" w:after="40"/>
              <w:rPr>
                <w:sz w:val="18"/>
                <w:lang w:val="en-GB"/>
              </w:rPr>
            </w:pPr>
            <w:r w:rsidRPr="0033716A">
              <w:rPr>
                <w:sz w:val="18"/>
                <w:lang w:val="en-GB"/>
              </w:rPr>
              <w:t>Activities</w:t>
            </w:r>
          </w:p>
        </w:tc>
        <w:tc>
          <w:tcPr>
            <w:tcW w:w="8930" w:type="dxa"/>
            <w:shd w:val="clear" w:color="auto" w:fill="auto"/>
          </w:tcPr>
          <w:p w:rsidR="00B16794" w:rsidRPr="0033716A" w:rsidRDefault="00B16794" w:rsidP="00B16794">
            <w:pPr>
              <w:pStyle w:val="HBtext"/>
              <w:spacing w:before="120" w:after="40"/>
              <w:rPr>
                <w:sz w:val="18"/>
                <w:lang w:val="en-GB"/>
              </w:rPr>
            </w:pPr>
          </w:p>
        </w:tc>
      </w:tr>
      <w:tr w:rsidR="00B16794" w:rsidRPr="0033716A" w:rsidTr="00B16794">
        <w:trPr>
          <w:cantSplit/>
        </w:trPr>
        <w:tc>
          <w:tcPr>
            <w:tcW w:w="851" w:type="dxa"/>
            <w:vMerge/>
            <w:shd w:val="clear" w:color="auto" w:fill="auto"/>
            <w:vAlign w:val="center"/>
          </w:tcPr>
          <w:p w:rsidR="00B16794" w:rsidRPr="0033716A" w:rsidRDefault="00B16794" w:rsidP="00B16794">
            <w:pPr>
              <w:pStyle w:val="HBtext"/>
              <w:spacing w:before="120" w:after="40"/>
              <w:rPr>
                <w:lang w:val="en-GB"/>
              </w:rPr>
            </w:pPr>
          </w:p>
        </w:tc>
        <w:tc>
          <w:tcPr>
            <w:tcW w:w="8930" w:type="dxa"/>
            <w:shd w:val="clear" w:color="auto" w:fill="auto"/>
          </w:tcPr>
          <w:p w:rsidR="00B16794" w:rsidRPr="0033716A" w:rsidRDefault="00B16794" w:rsidP="00B16794">
            <w:pPr>
              <w:pStyle w:val="HBtext"/>
              <w:spacing w:before="120" w:after="40"/>
              <w:rPr>
                <w:sz w:val="18"/>
                <w:lang w:val="en-GB"/>
              </w:rPr>
            </w:pPr>
          </w:p>
        </w:tc>
      </w:tr>
      <w:tr w:rsidR="00B16794" w:rsidRPr="0033716A" w:rsidTr="00B16794">
        <w:trPr>
          <w:cantSplit/>
        </w:trPr>
        <w:tc>
          <w:tcPr>
            <w:tcW w:w="851" w:type="dxa"/>
            <w:vMerge/>
            <w:shd w:val="clear" w:color="auto" w:fill="auto"/>
            <w:vAlign w:val="center"/>
          </w:tcPr>
          <w:p w:rsidR="00B16794" w:rsidRPr="0033716A" w:rsidRDefault="00B16794" w:rsidP="00B16794">
            <w:pPr>
              <w:pStyle w:val="HBtext"/>
              <w:spacing w:before="120" w:after="40"/>
              <w:rPr>
                <w:lang w:val="en-GB"/>
              </w:rPr>
            </w:pPr>
          </w:p>
        </w:tc>
        <w:tc>
          <w:tcPr>
            <w:tcW w:w="8930" w:type="dxa"/>
            <w:shd w:val="clear" w:color="auto" w:fill="auto"/>
          </w:tcPr>
          <w:p w:rsidR="00B16794" w:rsidRPr="0033716A" w:rsidRDefault="00B16794" w:rsidP="00B16794">
            <w:pPr>
              <w:pStyle w:val="HBtext"/>
              <w:spacing w:before="120" w:after="40"/>
              <w:rPr>
                <w:sz w:val="18"/>
                <w:lang w:val="en-GB"/>
              </w:rPr>
            </w:pPr>
          </w:p>
        </w:tc>
      </w:tr>
      <w:tr w:rsidR="00B16794" w:rsidRPr="0033716A" w:rsidTr="00D035A9">
        <w:trPr>
          <w:cantSplit/>
        </w:trPr>
        <w:tc>
          <w:tcPr>
            <w:tcW w:w="9781" w:type="dxa"/>
            <w:gridSpan w:val="2"/>
            <w:shd w:val="clear" w:color="auto" w:fill="EBE9DD"/>
            <w:vAlign w:val="center"/>
          </w:tcPr>
          <w:p w:rsidR="00B16794" w:rsidRPr="00B16794" w:rsidRDefault="00B16794" w:rsidP="00B16794">
            <w:pPr>
              <w:pStyle w:val="HBtext"/>
              <w:spacing w:before="120" w:after="40"/>
              <w:rPr>
                <w:b/>
                <w:sz w:val="18"/>
                <w:lang w:val="en-GB"/>
              </w:rPr>
            </w:pPr>
            <w:r w:rsidRPr="00B16794">
              <w:rPr>
                <w:b/>
                <w:sz w:val="18"/>
                <w:lang w:val="en-GB"/>
              </w:rPr>
              <w:t>22 September</w:t>
            </w:r>
          </w:p>
        </w:tc>
      </w:tr>
      <w:tr w:rsidR="00B16794" w:rsidRPr="0033716A" w:rsidTr="00B16794">
        <w:trPr>
          <w:cantSplit/>
        </w:trPr>
        <w:tc>
          <w:tcPr>
            <w:tcW w:w="851" w:type="dxa"/>
            <w:vMerge w:val="restart"/>
            <w:shd w:val="clear" w:color="auto" w:fill="auto"/>
            <w:vAlign w:val="center"/>
          </w:tcPr>
          <w:p w:rsidR="00B16794" w:rsidRPr="0033716A" w:rsidRDefault="00B16794" w:rsidP="00B16794">
            <w:pPr>
              <w:pStyle w:val="HBtext"/>
              <w:spacing w:before="120" w:after="40"/>
              <w:rPr>
                <w:sz w:val="18"/>
                <w:lang w:val="en-GB"/>
              </w:rPr>
            </w:pPr>
            <w:r w:rsidRPr="0033716A">
              <w:rPr>
                <w:sz w:val="18"/>
                <w:lang w:val="en-GB"/>
              </w:rPr>
              <w:t>Activities</w:t>
            </w:r>
          </w:p>
        </w:tc>
        <w:tc>
          <w:tcPr>
            <w:tcW w:w="8930" w:type="dxa"/>
            <w:shd w:val="clear" w:color="auto" w:fill="auto"/>
          </w:tcPr>
          <w:p w:rsidR="00B16794" w:rsidRPr="00B16794" w:rsidRDefault="00B16794" w:rsidP="00B16794">
            <w:pPr>
              <w:pStyle w:val="HBtext"/>
              <w:spacing w:before="120" w:after="40"/>
              <w:rPr>
                <w:b/>
                <w:sz w:val="18"/>
                <w:lang w:val="en-GB"/>
              </w:rPr>
            </w:pPr>
            <w:r w:rsidRPr="00B16794">
              <w:rPr>
                <w:b/>
                <w:sz w:val="18"/>
                <w:lang w:val="en-GB"/>
              </w:rPr>
              <w:t>Car-Free Day</w:t>
            </w:r>
            <w:r w:rsidR="009E0627">
              <w:rPr>
                <w:b/>
                <w:sz w:val="18"/>
                <w:lang w:val="en-GB"/>
              </w:rPr>
              <w:t xml:space="preserve"> </w:t>
            </w:r>
            <w:bookmarkStart w:id="0" w:name="_GoBack"/>
            <w:r w:rsidR="009E0627" w:rsidRPr="009E0627">
              <w:rPr>
                <w:sz w:val="18"/>
                <w:lang w:val="en-GB"/>
              </w:rPr>
              <w:t>(preferably on 22 September)</w:t>
            </w:r>
            <w:bookmarkEnd w:id="0"/>
          </w:p>
          <w:p w:rsidR="00B16794" w:rsidRPr="00B16794" w:rsidRDefault="00B16794" w:rsidP="00B16794">
            <w:pPr>
              <w:pStyle w:val="HBtext"/>
              <w:rPr>
                <w:sz w:val="18"/>
                <w:lang w:val="en-GB"/>
              </w:rPr>
            </w:pPr>
            <w:r w:rsidRPr="00B16794">
              <w:rPr>
                <w:sz w:val="16"/>
                <w:lang w:val="en-GB"/>
              </w:rPr>
              <w:t>(Applicants are requested to include a map of the area that was closed for motorised traffic and indicate the starting and ending hours of the Car-Free Day event)</w:t>
            </w:r>
          </w:p>
        </w:tc>
      </w:tr>
      <w:tr w:rsidR="00B16794" w:rsidRPr="0033716A" w:rsidTr="00B16794">
        <w:trPr>
          <w:cantSplit/>
        </w:trPr>
        <w:tc>
          <w:tcPr>
            <w:tcW w:w="851" w:type="dxa"/>
            <w:vMerge/>
            <w:shd w:val="clear" w:color="auto" w:fill="auto"/>
          </w:tcPr>
          <w:p w:rsidR="00B16794" w:rsidRPr="0033716A" w:rsidRDefault="00B16794" w:rsidP="00B16794">
            <w:pPr>
              <w:pStyle w:val="HBtext"/>
              <w:spacing w:before="120" w:after="40"/>
              <w:rPr>
                <w:lang w:val="en-GB"/>
              </w:rPr>
            </w:pPr>
          </w:p>
        </w:tc>
        <w:tc>
          <w:tcPr>
            <w:tcW w:w="8930" w:type="dxa"/>
            <w:shd w:val="clear" w:color="auto" w:fill="auto"/>
          </w:tcPr>
          <w:p w:rsidR="00B16794" w:rsidRPr="0033716A" w:rsidRDefault="00B16794" w:rsidP="00B16794">
            <w:pPr>
              <w:pStyle w:val="HBtext"/>
              <w:spacing w:before="120" w:after="40"/>
              <w:rPr>
                <w:sz w:val="18"/>
                <w:lang w:val="en-GB"/>
              </w:rPr>
            </w:pPr>
          </w:p>
        </w:tc>
      </w:tr>
      <w:tr w:rsidR="00B16794" w:rsidRPr="0033716A" w:rsidTr="00B16794">
        <w:trPr>
          <w:cantSplit/>
        </w:trPr>
        <w:tc>
          <w:tcPr>
            <w:tcW w:w="851" w:type="dxa"/>
            <w:vMerge/>
            <w:shd w:val="clear" w:color="auto" w:fill="auto"/>
          </w:tcPr>
          <w:p w:rsidR="00B16794" w:rsidRPr="0033716A" w:rsidRDefault="00B16794" w:rsidP="00B16794">
            <w:pPr>
              <w:pStyle w:val="HBtext"/>
              <w:spacing w:before="120" w:after="40"/>
              <w:rPr>
                <w:lang w:val="en-GB"/>
              </w:rPr>
            </w:pPr>
          </w:p>
        </w:tc>
        <w:tc>
          <w:tcPr>
            <w:tcW w:w="8930" w:type="dxa"/>
            <w:shd w:val="clear" w:color="auto" w:fill="auto"/>
          </w:tcPr>
          <w:p w:rsidR="00B16794" w:rsidRPr="0033716A" w:rsidRDefault="00B16794" w:rsidP="00B16794">
            <w:pPr>
              <w:pStyle w:val="HBtext"/>
              <w:spacing w:before="120" w:after="40"/>
              <w:rPr>
                <w:sz w:val="18"/>
                <w:lang w:val="en-GB"/>
              </w:rPr>
            </w:pPr>
          </w:p>
        </w:tc>
      </w:tr>
    </w:tbl>
    <w:p w:rsidR="00995ED7" w:rsidRPr="0033716A" w:rsidRDefault="00995ED7" w:rsidP="003B4B68">
      <w:pPr>
        <w:spacing w:before="0" w:beforeAutospacing="0" w:after="0" w:line="240" w:lineRule="auto"/>
        <w:ind w:left="-567" w:right="-711"/>
        <w:rPr>
          <w:rFonts w:ascii="Arial" w:hAnsi="Arial" w:cs="Arial"/>
          <w:color w:val="E57912"/>
          <w:sz w:val="24"/>
        </w:rPr>
      </w:pPr>
    </w:p>
    <w:p w:rsidR="00180B3F" w:rsidRDefault="00180B3F">
      <w:pPr>
        <w:widowControl/>
        <w:spacing w:before="0" w:beforeAutospacing="0" w:after="0" w:line="240" w:lineRule="auto"/>
        <w:jc w:val="left"/>
        <w:rPr>
          <w:rFonts w:ascii="Arial" w:hAnsi="Arial" w:cs="Arial"/>
          <w:color w:val="E57912"/>
          <w:sz w:val="24"/>
        </w:rPr>
      </w:pPr>
      <w:r>
        <w:rPr>
          <w:rFonts w:ascii="Arial" w:hAnsi="Arial" w:cs="Arial"/>
          <w:color w:val="E57912"/>
          <w:sz w:val="24"/>
        </w:rPr>
        <w:br w:type="page"/>
      </w:r>
    </w:p>
    <w:p w:rsidR="003B4B68" w:rsidRPr="00392C72" w:rsidRDefault="003B4B68" w:rsidP="003B4B68">
      <w:pPr>
        <w:spacing w:before="0" w:beforeAutospacing="0" w:after="0" w:line="240" w:lineRule="auto"/>
        <w:ind w:left="-567" w:right="-711"/>
        <w:rPr>
          <w:rFonts w:ascii="Century Gothic" w:hAnsi="Century Gothic" w:cs="Arial"/>
          <w:color w:val="003F63"/>
          <w:sz w:val="24"/>
        </w:rPr>
      </w:pPr>
      <w:r w:rsidRPr="00392C72">
        <w:rPr>
          <w:rFonts w:ascii="Century Gothic" w:hAnsi="Century Gothic" w:cs="Arial"/>
          <w:color w:val="003F63"/>
          <w:sz w:val="24"/>
        </w:rPr>
        <w:lastRenderedPageBreak/>
        <w:t>III. ALTERNATIVE TRANSPORT MODES</w:t>
      </w:r>
    </w:p>
    <w:p w:rsidR="003B4B68" w:rsidRPr="0033716A" w:rsidRDefault="003B4B68" w:rsidP="003B4B68">
      <w:pPr>
        <w:spacing w:before="0" w:beforeAutospacing="0" w:after="0" w:line="240" w:lineRule="auto"/>
        <w:ind w:left="-567" w:right="-711"/>
        <w:rPr>
          <w:rFonts w:ascii="Arial" w:hAnsi="Arial" w:cs="Arial"/>
          <w:color w:val="auto"/>
          <w:sz w:val="18"/>
        </w:rPr>
      </w:pPr>
      <w:r w:rsidRPr="0033716A">
        <w:rPr>
          <w:rFonts w:ascii="Arial" w:hAnsi="Arial" w:cs="Arial"/>
          <w:color w:val="auto"/>
          <w:sz w:val="18"/>
        </w:rPr>
        <w:t>We have offered the following alternative transport modes:</w:t>
      </w:r>
    </w:p>
    <w:p w:rsidR="003B4B68" w:rsidRPr="0033716A" w:rsidRDefault="003B4B68" w:rsidP="003B4B68">
      <w:pPr>
        <w:spacing w:before="0" w:beforeAutospacing="0" w:after="0" w:line="240" w:lineRule="auto"/>
        <w:ind w:left="-567" w:right="-711"/>
        <w:rPr>
          <w:rFonts w:ascii="Arial" w:hAnsi="Arial" w:cs="Arial"/>
          <w:color w:val="auto"/>
          <w:sz w:val="18"/>
        </w:rPr>
      </w:pPr>
      <w:r w:rsidRPr="0033716A">
        <w:rPr>
          <w:rFonts w:ascii="Arial" w:hAnsi="Arial" w:cs="Arial"/>
          <w:color w:val="auto"/>
          <w:sz w:val="18"/>
        </w:rPr>
        <w:t>(e.g. additional bus lines, higher frequency of services, clean vehicles, bicycle rental, solar boats, rickshaw taxis, etc.)</w:t>
      </w:r>
    </w:p>
    <w:p w:rsidR="003B4B68" w:rsidRPr="0033716A" w:rsidRDefault="003B4B68" w:rsidP="003B4B68">
      <w:pPr>
        <w:spacing w:before="0" w:beforeAutospacing="0" w:after="0" w:line="240" w:lineRule="auto"/>
        <w:ind w:left="-567" w:right="-711"/>
        <w:rPr>
          <w:rFonts w:ascii="Arial" w:hAnsi="Arial" w:cs="Arial"/>
          <w:color w:val="auto"/>
          <w:sz w:val="18"/>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426"/>
        <w:gridCol w:w="284"/>
        <w:gridCol w:w="425"/>
        <w:gridCol w:w="283"/>
        <w:gridCol w:w="426"/>
        <w:gridCol w:w="283"/>
        <w:gridCol w:w="425"/>
        <w:gridCol w:w="284"/>
        <w:gridCol w:w="425"/>
        <w:gridCol w:w="284"/>
        <w:gridCol w:w="425"/>
        <w:gridCol w:w="283"/>
        <w:gridCol w:w="426"/>
        <w:gridCol w:w="4819"/>
      </w:tblGrid>
      <w:tr w:rsidR="003B4B68" w:rsidRPr="0033716A" w:rsidTr="001F4C84">
        <w:trPr>
          <w:cantSplit/>
        </w:trPr>
        <w:tc>
          <w:tcPr>
            <w:tcW w:w="4962" w:type="dxa"/>
            <w:gridSpan w:val="14"/>
            <w:shd w:val="clear" w:color="auto" w:fill="EBE9DD"/>
          </w:tcPr>
          <w:p w:rsidR="00B33DA5" w:rsidRPr="0033716A" w:rsidRDefault="003B4B68" w:rsidP="00B33DA5">
            <w:pPr>
              <w:pStyle w:val="HBtext"/>
              <w:spacing w:before="40" w:after="40"/>
              <w:jc w:val="center"/>
              <w:rPr>
                <w:lang w:val="en-GB"/>
              </w:rPr>
            </w:pPr>
            <w:r w:rsidRPr="0033716A">
              <w:rPr>
                <w:lang w:val="en-GB"/>
              </w:rPr>
              <w:t>September</w:t>
            </w:r>
          </w:p>
          <w:p w:rsidR="003B4B68" w:rsidRPr="0033716A" w:rsidRDefault="003B4B68" w:rsidP="00B33DA5">
            <w:pPr>
              <w:pStyle w:val="HBtext"/>
              <w:spacing w:before="40" w:after="40"/>
              <w:jc w:val="center"/>
              <w:rPr>
                <w:lang w:val="en-GB"/>
              </w:rPr>
            </w:pPr>
            <w:r w:rsidRPr="0033716A">
              <w:rPr>
                <w:sz w:val="16"/>
                <w:lang w:val="en-GB"/>
              </w:rPr>
              <w:t>(please tick / insert “x” on date)</w:t>
            </w:r>
          </w:p>
        </w:tc>
        <w:tc>
          <w:tcPr>
            <w:tcW w:w="4819" w:type="dxa"/>
            <w:shd w:val="clear" w:color="auto" w:fill="EBE9DD"/>
            <w:vAlign w:val="bottom"/>
          </w:tcPr>
          <w:p w:rsidR="003B4B68" w:rsidRPr="0033716A" w:rsidRDefault="00B33DA5" w:rsidP="00B33DA5">
            <w:pPr>
              <w:pStyle w:val="HBtext"/>
              <w:spacing w:before="40" w:after="40"/>
              <w:jc w:val="left"/>
              <w:rPr>
                <w:lang w:val="en-GB"/>
              </w:rPr>
            </w:pPr>
            <w:r w:rsidRPr="0033716A">
              <w:rPr>
                <w:lang w:val="en-GB"/>
              </w:rPr>
              <w:t>T</w:t>
            </w:r>
            <w:r w:rsidR="003B4B68" w:rsidRPr="0033716A">
              <w:rPr>
                <w:lang w:val="en-GB"/>
              </w:rPr>
              <w:t>ype of measure</w:t>
            </w:r>
          </w:p>
        </w:tc>
      </w:tr>
      <w:tr w:rsidR="00B33DA5" w:rsidRPr="0033716A" w:rsidTr="001F4C84">
        <w:trPr>
          <w:cantSplit/>
        </w:trPr>
        <w:tc>
          <w:tcPr>
            <w:tcW w:w="283" w:type="dxa"/>
            <w:vAlign w:val="center"/>
          </w:tcPr>
          <w:p w:rsidR="003B4B68" w:rsidRPr="0033716A" w:rsidRDefault="003B4B68" w:rsidP="003B4B68">
            <w:pPr>
              <w:pStyle w:val="HBtext"/>
              <w:spacing w:before="40" w:after="40"/>
              <w:jc w:val="center"/>
              <w:rPr>
                <w:sz w:val="16"/>
                <w:szCs w:val="16"/>
                <w:lang w:val="en-GB"/>
              </w:rPr>
            </w:pPr>
          </w:p>
        </w:tc>
        <w:tc>
          <w:tcPr>
            <w:tcW w:w="426"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16</w:t>
            </w:r>
          </w:p>
        </w:tc>
        <w:tc>
          <w:tcPr>
            <w:tcW w:w="284" w:type="dxa"/>
            <w:vAlign w:val="center"/>
          </w:tcPr>
          <w:p w:rsidR="003B4B68" w:rsidRPr="0033716A" w:rsidRDefault="003B4B68" w:rsidP="003B4B68">
            <w:pPr>
              <w:pStyle w:val="HBtext"/>
              <w:spacing w:before="40" w:after="40"/>
              <w:jc w:val="center"/>
              <w:rPr>
                <w:sz w:val="16"/>
                <w:szCs w:val="16"/>
                <w:lang w:val="en-GB"/>
              </w:rPr>
            </w:pPr>
          </w:p>
        </w:tc>
        <w:tc>
          <w:tcPr>
            <w:tcW w:w="425"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17</w:t>
            </w:r>
          </w:p>
        </w:tc>
        <w:tc>
          <w:tcPr>
            <w:tcW w:w="283" w:type="dxa"/>
            <w:vAlign w:val="center"/>
          </w:tcPr>
          <w:p w:rsidR="003B4B68" w:rsidRPr="0033716A" w:rsidRDefault="003B4B68" w:rsidP="003B4B68">
            <w:pPr>
              <w:pStyle w:val="HBtext"/>
              <w:spacing w:before="40" w:after="40"/>
              <w:jc w:val="center"/>
              <w:rPr>
                <w:sz w:val="16"/>
                <w:szCs w:val="16"/>
                <w:lang w:val="en-GB"/>
              </w:rPr>
            </w:pPr>
          </w:p>
        </w:tc>
        <w:tc>
          <w:tcPr>
            <w:tcW w:w="426"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18</w:t>
            </w:r>
          </w:p>
        </w:tc>
        <w:tc>
          <w:tcPr>
            <w:tcW w:w="283" w:type="dxa"/>
            <w:vAlign w:val="center"/>
          </w:tcPr>
          <w:p w:rsidR="003B4B68" w:rsidRPr="0033716A" w:rsidRDefault="003B4B68" w:rsidP="003B4B68">
            <w:pPr>
              <w:pStyle w:val="HBtext"/>
              <w:spacing w:before="40" w:after="40"/>
              <w:jc w:val="center"/>
              <w:rPr>
                <w:sz w:val="16"/>
                <w:szCs w:val="16"/>
                <w:lang w:val="en-GB"/>
              </w:rPr>
            </w:pPr>
          </w:p>
        </w:tc>
        <w:tc>
          <w:tcPr>
            <w:tcW w:w="425"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19</w:t>
            </w:r>
          </w:p>
        </w:tc>
        <w:tc>
          <w:tcPr>
            <w:tcW w:w="284" w:type="dxa"/>
            <w:vAlign w:val="center"/>
          </w:tcPr>
          <w:p w:rsidR="003B4B68" w:rsidRPr="0033716A" w:rsidRDefault="003B4B68" w:rsidP="003B4B68">
            <w:pPr>
              <w:pStyle w:val="HBtext"/>
              <w:spacing w:before="40" w:after="40"/>
              <w:jc w:val="center"/>
              <w:rPr>
                <w:sz w:val="16"/>
                <w:szCs w:val="16"/>
                <w:lang w:val="en-GB"/>
              </w:rPr>
            </w:pPr>
          </w:p>
        </w:tc>
        <w:tc>
          <w:tcPr>
            <w:tcW w:w="425"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20</w:t>
            </w:r>
          </w:p>
        </w:tc>
        <w:tc>
          <w:tcPr>
            <w:tcW w:w="284" w:type="dxa"/>
            <w:vAlign w:val="center"/>
          </w:tcPr>
          <w:p w:rsidR="003B4B68" w:rsidRPr="0033716A" w:rsidRDefault="003B4B68" w:rsidP="003B4B68">
            <w:pPr>
              <w:pStyle w:val="HBtext"/>
              <w:spacing w:before="40" w:after="40"/>
              <w:jc w:val="center"/>
              <w:rPr>
                <w:sz w:val="16"/>
                <w:szCs w:val="16"/>
                <w:lang w:val="en-GB"/>
              </w:rPr>
            </w:pPr>
          </w:p>
        </w:tc>
        <w:tc>
          <w:tcPr>
            <w:tcW w:w="425"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21</w:t>
            </w:r>
          </w:p>
        </w:tc>
        <w:tc>
          <w:tcPr>
            <w:tcW w:w="283" w:type="dxa"/>
            <w:vAlign w:val="center"/>
          </w:tcPr>
          <w:p w:rsidR="003B4B68" w:rsidRPr="0033716A" w:rsidRDefault="003B4B68" w:rsidP="003B4B68">
            <w:pPr>
              <w:pStyle w:val="HBtext"/>
              <w:spacing w:before="40" w:after="40"/>
              <w:jc w:val="center"/>
              <w:rPr>
                <w:sz w:val="16"/>
                <w:szCs w:val="16"/>
                <w:lang w:val="en-GB"/>
              </w:rPr>
            </w:pPr>
          </w:p>
        </w:tc>
        <w:tc>
          <w:tcPr>
            <w:tcW w:w="426"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22</w:t>
            </w:r>
          </w:p>
        </w:tc>
        <w:tc>
          <w:tcPr>
            <w:tcW w:w="4819" w:type="dxa"/>
          </w:tcPr>
          <w:p w:rsidR="003B4B68" w:rsidRPr="0033716A" w:rsidRDefault="003B4B68" w:rsidP="00D606C2">
            <w:pPr>
              <w:pStyle w:val="HBtext"/>
              <w:spacing w:before="40" w:after="40"/>
              <w:rPr>
                <w:lang w:val="en-GB"/>
              </w:rPr>
            </w:pPr>
          </w:p>
        </w:tc>
      </w:tr>
      <w:tr w:rsidR="00B33DA5" w:rsidRPr="0033716A" w:rsidTr="001F4C84">
        <w:trPr>
          <w:cantSplit/>
        </w:trPr>
        <w:tc>
          <w:tcPr>
            <w:tcW w:w="283" w:type="dxa"/>
            <w:vAlign w:val="center"/>
          </w:tcPr>
          <w:p w:rsidR="003B4B68" w:rsidRPr="0033716A" w:rsidRDefault="003B4B68" w:rsidP="003B4B68">
            <w:pPr>
              <w:pStyle w:val="HBtext"/>
              <w:spacing w:before="40" w:after="40"/>
              <w:jc w:val="center"/>
              <w:rPr>
                <w:sz w:val="16"/>
                <w:szCs w:val="16"/>
                <w:lang w:val="en-GB"/>
              </w:rPr>
            </w:pPr>
          </w:p>
        </w:tc>
        <w:tc>
          <w:tcPr>
            <w:tcW w:w="426"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16</w:t>
            </w:r>
          </w:p>
        </w:tc>
        <w:tc>
          <w:tcPr>
            <w:tcW w:w="284" w:type="dxa"/>
            <w:vAlign w:val="center"/>
          </w:tcPr>
          <w:p w:rsidR="003B4B68" w:rsidRPr="0033716A" w:rsidRDefault="003B4B68" w:rsidP="003B4B68">
            <w:pPr>
              <w:pStyle w:val="HBtext"/>
              <w:spacing w:before="40" w:after="40"/>
              <w:jc w:val="center"/>
              <w:rPr>
                <w:sz w:val="16"/>
                <w:szCs w:val="16"/>
                <w:lang w:val="en-GB"/>
              </w:rPr>
            </w:pPr>
          </w:p>
        </w:tc>
        <w:tc>
          <w:tcPr>
            <w:tcW w:w="425"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17</w:t>
            </w:r>
          </w:p>
        </w:tc>
        <w:tc>
          <w:tcPr>
            <w:tcW w:w="283" w:type="dxa"/>
            <w:vAlign w:val="center"/>
          </w:tcPr>
          <w:p w:rsidR="003B4B68" w:rsidRPr="0033716A" w:rsidRDefault="003B4B68" w:rsidP="003B4B68">
            <w:pPr>
              <w:pStyle w:val="HBtext"/>
              <w:spacing w:before="40" w:after="40"/>
              <w:jc w:val="center"/>
              <w:rPr>
                <w:sz w:val="16"/>
                <w:szCs w:val="16"/>
                <w:lang w:val="en-GB"/>
              </w:rPr>
            </w:pPr>
          </w:p>
        </w:tc>
        <w:tc>
          <w:tcPr>
            <w:tcW w:w="426"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18</w:t>
            </w:r>
          </w:p>
        </w:tc>
        <w:tc>
          <w:tcPr>
            <w:tcW w:w="283" w:type="dxa"/>
            <w:vAlign w:val="center"/>
          </w:tcPr>
          <w:p w:rsidR="003B4B68" w:rsidRPr="0033716A" w:rsidRDefault="003B4B68" w:rsidP="003B4B68">
            <w:pPr>
              <w:pStyle w:val="HBtext"/>
              <w:spacing w:before="40" w:after="40"/>
              <w:jc w:val="center"/>
              <w:rPr>
                <w:sz w:val="16"/>
                <w:szCs w:val="16"/>
                <w:lang w:val="en-GB"/>
              </w:rPr>
            </w:pPr>
          </w:p>
        </w:tc>
        <w:tc>
          <w:tcPr>
            <w:tcW w:w="425"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19</w:t>
            </w:r>
          </w:p>
        </w:tc>
        <w:tc>
          <w:tcPr>
            <w:tcW w:w="284" w:type="dxa"/>
            <w:vAlign w:val="center"/>
          </w:tcPr>
          <w:p w:rsidR="003B4B68" w:rsidRPr="0033716A" w:rsidRDefault="003B4B68" w:rsidP="003B4B68">
            <w:pPr>
              <w:pStyle w:val="HBtext"/>
              <w:spacing w:before="40" w:after="40"/>
              <w:jc w:val="center"/>
              <w:rPr>
                <w:sz w:val="16"/>
                <w:szCs w:val="16"/>
                <w:lang w:val="en-GB"/>
              </w:rPr>
            </w:pPr>
          </w:p>
        </w:tc>
        <w:tc>
          <w:tcPr>
            <w:tcW w:w="425"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20</w:t>
            </w:r>
          </w:p>
        </w:tc>
        <w:tc>
          <w:tcPr>
            <w:tcW w:w="284" w:type="dxa"/>
            <w:vAlign w:val="center"/>
          </w:tcPr>
          <w:p w:rsidR="003B4B68" w:rsidRPr="0033716A" w:rsidRDefault="003B4B68" w:rsidP="003B4B68">
            <w:pPr>
              <w:pStyle w:val="HBtext"/>
              <w:spacing w:before="40" w:after="40"/>
              <w:jc w:val="center"/>
              <w:rPr>
                <w:sz w:val="16"/>
                <w:szCs w:val="16"/>
                <w:lang w:val="en-GB"/>
              </w:rPr>
            </w:pPr>
          </w:p>
        </w:tc>
        <w:tc>
          <w:tcPr>
            <w:tcW w:w="425"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21</w:t>
            </w:r>
          </w:p>
        </w:tc>
        <w:tc>
          <w:tcPr>
            <w:tcW w:w="283" w:type="dxa"/>
            <w:vAlign w:val="center"/>
          </w:tcPr>
          <w:p w:rsidR="003B4B68" w:rsidRPr="0033716A" w:rsidRDefault="003B4B68" w:rsidP="003B4B68">
            <w:pPr>
              <w:pStyle w:val="HBtext"/>
              <w:spacing w:before="40" w:after="40"/>
              <w:jc w:val="center"/>
              <w:rPr>
                <w:sz w:val="16"/>
                <w:szCs w:val="16"/>
                <w:lang w:val="en-GB"/>
              </w:rPr>
            </w:pPr>
          </w:p>
        </w:tc>
        <w:tc>
          <w:tcPr>
            <w:tcW w:w="426"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22</w:t>
            </w:r>
          </w:p>
        </w:tc>
        <w:tc>
          <w:tcPr>
            <w:tcW w:w="4819" w:type="dxa"/>
          </w:tcPr>
          <w:p w:rsidR="003B4B68" w:rsidRPr="0033716A" w:rsidRDefault="003B4B68" w:rsidP="00D606C2">
            <w:pPr>
              <w:pStyle w:val="HBtext"/>
              <w:spacing w:before="40" w:after="40"/>
              <w:rPr>
                <w:lang w:val="en-GB"/>
              </w:rPr>
            </w:pPr>
          </w:p>
        </w:tc>
      </w:tr>
      <w:tr w:rsidR="00B33DA5" w:rsidRPr="0033716A" w:rsidTr="001F4C84">
        <w:trPr>
          <w:cantSplit/>
        </w:trPr>
        <w:tc>
          <w:tcPr>
            <w:tcW w:w="283" w:type="dxa"/>
            <w:vAlign w:val="center"/>
          </w:tcPr>
          <w:p w:rsidR="003B4B68" w:rsidRPr="0033716A" w:rsidRDefault="003B4B68" w:rsidP="003B4B68">
            <w:pPr>
              <w:pStyle w:val="HBtext"/>
              <w:spacing w:before="40" w:after="40"/>
              <w:jc w:val="center"/>
              <w:rPr>
                <w:sz w:val="16"/>
                <w:szCs w:val="16"/>
                <w:lang w:val="en-GB"/>
              </w:rPr>
            </w:pPr>
          </w:p>
        </w:tc>
        <w:tc>
          <w:tcPr>
            <w:tcW w:w="426"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16</w:t>
            </w:r>
          </w:p>
        </w:tc>
        <w:tc>
          <w:tcPr>
            <w:tcW w:w="284" w:type="dxa"/>
            <w:vAlign w:val="center"/>
          </w:tcPr>
          <w:p w:rsidR="003B4B68" w:rsidRPr="0033716A" w:rsidRDefault="003B4B68" w:rsidP="003B4B68">
            <w:pPr>
              <w:pStyle w:val="HBtext"/>
              <w:spacing w:before="40" w:after="40"/>
              <w:jc w:val="center"/>
              <w:rPr>
                <w:sz w:val="16"/>
                <w:szCs w:val="16"/>
                <w:lang w:val="en-GB"/>
              </w:rPr>
            </w:pPr>
          </w:p>
        </w:tc>
        <w:tc>
          <w:tcPr>
            <w:tcW w:w="425"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17</w:t>
            </w:r>
          </w:p>
        </w:tc>
        <w:tc>
          <w:tcPr>
            <w:tcW w:w="283" w:type="dxa"/>
            <w:vAlign w:val="center"/>
          </w:tcPr>
          <w:p w:rsidR="003B4B68" w:rsidRPr="0033716A" w:rsidRDefault="003B4B68" w:rsidP="003B4B68">
            <w:pPr>
              <w:pStyle w:val="HBtext"/>
              <w:spacing w:before="40" w:after="40"/>
              <w:jc w:val="center"/>
              <w:rPr>
                <w:sz w:val="16"/>
                <w:szCs w:val="16"/>
                <w:lang w:val="en-GB"/>
              </w:rPr>
            </w:pPr>
          </w:p>
        </w:tc>
        <w:tc>
          <w:tcPr>
            <w:tcW w:w="426"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18</w:t>
            </w:r>
          </w:p>
        </w:tc>
        <w:tc>
          <w:tcPr>
            <w:tcW w:w="283" w:type="dxa"/>
            <w:vAlign w:val="center"/>
          </w:tcPr>
          <w:p w:rsidR="003B4B68" w:rsidRPr="0033716A" w:rsidRDefault="003B4B68" w:rsidP="003B4B68">
            <w:pPr>
              <w:pStyle w:val="HBtext"/>
              <w:spacing w:before="40" w:after="40"/>
              <w:jc w:val="center"/>
              <w:rPr>
                <w:sz w:val="16"/>
                <w:szCs w:val="16"/>
                <w:lang w:val="en-GB"/>
              </w:rPr>
            </w:pPr>
          </w:p>
        </w:tc>
        <w:tc>
          <w:tcPr>
            <w:tcW w:w="425"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19</w:t>
            </w:r>
          </w:p>
        </w:tc>
        <w:tc>
          <w:tcPr>
            <w:tcW w:w="284" w:type="dxa"/>
            <w:vAlign w:val="center"/>
          </w:tcPr>
          <w:p w:rsidR="003B4B68" w:rsidRPr="0033716A" w:rsidRDefault="003B4B68" w:rsidP="003B4B68">
            <w:pPr>
              <w:pStyle w:val="HBtext"/>
              <w:spacing w:before="40" w:after="40"/>
              <w:jc w:val="center"/>
              <w:rPr>
                <w:sz w:val="16"/>
                <w:szCs w:val="16"/>
                <w:lang w:val="en-GB"/>
              </w:rPr>
            </w:pPr>
          </w:p>
        </w:tc>
        <w:tc>
          <w:tcPr>
            <w:tcW w:w="425"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20</w:t>
            </w:r>
          </w:p>
        </w:tc>
        <w:tc>
          <w:tcPr>
            <w:tcW w:w="284" w:type="dxa"/>
            <w:vAlign w:val="center"/>
          </w:tcPr>
          <w:p w:rsidR="003B4B68" w:rsidRPr="0033716A" w:rsidRDefault="003B4B68" w:rsidP="003B4B68">
            <w:pPr>
              <w:pStyle w:val="HBtext"/>
              <w:spacing w:before="40" w:after="40"/>
              <w:jc w:val="center"/>
              <w:rPr>
                <w:sz w:val="16"/>
                <w:szCs w:val="16"/>
                <w:lang w:val="en-GB"/>
              </w:rPr>
            </w:pPr>
          </w:p>
        </w:tc>
        <w:tc>
          <w:tcPr>
            <w:tcW w:w="425"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21</w:t>
            </w:r>
          </w:p>
        </w:tc>
        <w:tc>
          <w:tcPr>
            <w:tcW w:w="283" w:type="dxa"/>
            <w:vAlign w:val="center"/>
          </w:tcPr>
          <w:p w:rsidR="003B4B68" w:rsidRPr="0033716A" w:rsidRDefault="003B4B68" w:rsidP="003B4B68">
            <w:pPr>
              <w:pStyle w:val="HBtext"/>
              <w:spacing w:before="40" w:after="40"/>
              <w:jc w:val="center"/>
              <w:rPr>
                <w:sz w:val="16"/>
                <w:szCs w:val="16"/>
                <w:lang w:val="en-GB"/>
              </w:rPr>
            </w:pPr>
          </w:p>
        </w:tc>
        <w:tc>
          <w:tcPr>
            <w:tcW w:w="426"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22</w:t>
            </w:r>
          </w:p>
        </w:tc>
        <w:tc>
          <w:tcPr>
            <w:tcW w:w="4819" w:type="dxa"/>
          </w:tcPr>
          <w:p w:rsidR="003B4B68" w:rsidRPr="0033716A" w:rsidRDefault="003B4B68" w:rsidP="00D606C2">
            <w:pPr>
              <w:pStyle w:val="HBtext"/>
              <w:spacing w:before="40" w:after="40"/>
              <w:rPr>
                <w:b/>
                <w:lang w:val="en-GB"/>
              </w:rPr>
            </w:pPr>
          </w:p>
        </w:tc>
      </w:tr>
      <w:tr w:rsidR="00B33DA5" w:rsidRPr="0033716A" w:rsidTr="001F4C84">
        <w:trPr>
          <w:cantSplit/>
        </w:trPr>
        <w:tc>
          <w:tcPr>
            <w:tcW w:w="283" w:type="dxa"/>
            <w:vAlign w:val="center"/>
          </w:tcPr>
          <w:p w:rsidR="003B4B68" w:rsidRPr="0033716A" w:rsidRDefault="003B4B68" w:rsidP="003B4B68">
            <w:pPr>
              <w:pStyle w:val="HBtext"/>
              <w:spacing w:before="40" w:after="40"/>
              <w:jc w:val="center"/>
              <w:rPr>
                <w:sz w:val="16"/>
                <w:szCs w:val="16"/>
                <w:lang w:val="en-GB"/>
              </w:rPr>
            </w:pPr>
          </w:p>
        </w:tc>
        <w:tc>
          <w:tcPr>
            <w:tcW w:w="426"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16</w:t>
            </w:r>
          </w:p>
        </w:tc>
        <w:tc>
          <w:tcPr>
            <w:tcW w:w="284" w:type="dxa"/>
            <w:vAlign w:val="center"/>
          </w:tcPr>
          <w:p w:rsidR="003B4B68" w:rsidRPr="0033716A" w:rsidRDefault="003B4B68" w:rsidP="003B4B68">
            <w:pPr>
              <w:pStyle w:val="HBtext"/>
              <w:spacing w:before="40" w:after="40"/>
              <w:jc w:val="center"/>
              <w:rPr>
                <w:sz w:val="16"/>
                <w:szCs w:val="16"/>
                <w:lang w:val="en-GB"/>
              </w:rPr>
            </w:pPr>
          </w:p>
        </w:tc>
        <w:tc>
          <w:tcPr>
            <w:tcW w:w="425"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17</w:t>
            </w:r>
          </w:p>
        </w:tc>
        <w:tc>
          <w:tcPr>
            <w:tcW w:w="283" w:type="dxa"/>
            <w:vAlign w:val="center"/>
          </w:tcPr>
          <w:p w:rsidR="003B4B68" w:rsidRPr="0033716A" w:rsidRDefault="003B4B68" w:rsidP="003B4B68">
            <w:pPr>
              <w:pStyle w:val="HBtext"/>
              <w:spacing w:before="40" w:after="40"/>
              <w:jc w:val="center"/>
              <w:rPr>
                <w:sz w:val="16"/>
                <w:szCs w:val="16"/>
                <w:lang w:val="en-GB"/>
              </w:rPr>
            </w:pPr>
          </w:p>
        </w:tc>
        <w:tc>
          <w:tcPr>
            <w:tcW w:w="426"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18</w:t>
            </w:r>
          </w:p>
        </w:tc>
        <w:tc>
          <w:tcPr>
            <w:tcW w:w="283" w:type="dxa"/>
            <w:vAlign w:val="center"/>
          </w:tcPr>
          <w:p w:rsidR="003B4B68" w:rsidRPr="0033716A" w:rsidRDefault="003B4B68" w:rsidP="003B4B68">
            <w:pPr>
              <w:pStyle w:val="HBtext"/>
              <w:spacing w:before="40" w:after="40"/>
              <w:jc w:val="center"/>
              <w:rPr>
                <w:sz w:val="16"/>
                <w:szCs w:val="16"/>
                <w:lang w:val="en-GB"/>
              </w:rPr>
            </w:pPr>
          </w:p>
        </w:tc>
        <w:tc>
          <w:tcPr>
            <w:tcW w:w="425"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19</w:t>
            </w:r>
          </w:p>
        </w:tc>
        <w:tc>
          <w:tcPr>
            <w:tcW w:w="284" w:type="dxa"/>
            <w:vAlign w:val="center"/>
          </w:tcPr>
          <w:p w:rsidR="003B4B68" w:rsidRPr="0033716A" w:rsidRDefault="003B4B68" w:rsidP="003B4B68">
            <w:pPr>
              <w:pStyle w:val="HBtext"/>
              <w:spacing w:before="40" w:after="40"/>
              <w:jc w:val="center"/>
              <w:rPr>
                <w:sz w:val="16"/>
                <w:szCs w:val="16"/>
                <w:lang w:val="en-GB"/>
              </w:rPr>
            </w:pPr>
          </w:p>
        </w:tc>
        <w:tc>
          <w:tcPr>
            <w:tcW w:w="425"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20</w:t>
            </w:r>
          </w:p>
        </w:tc>
        <w:tc>
          <w:tcPr>
            <w:tcW w:w="284" w:type="dxa"/>
            <w:vAlign w:val="center"/>
          </w:tcPr>
          <w:p w:rsidR="003B4B68" w:rsidRPr="0033716A" w:rsidRDefault="003B4B68" w:rsidP="003B4B68">
            <w:pPr>
              <w:pStyle w:val="HBtext"/>
              <w:spacing w:before="40" w:after="40"/>
              <w:jc w:val="center"/>
              <w:rPr>
                <w:sz w:val="16"/>
                <w:szCs w:val="16"/>
                <w:lang w:val="en-GB"/>
              </w:rPr>
            </w:pPr>
          </w:p>
        </w:tc>
        <w:tc>
          <w:tcPr>
            <w:tcW w:w="425"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21</w:t>
            </w:r>
          </w:p>
        </w:tc>
        <w:tc>
          <w:tcPr>
            <w:tcW w:w="283" w:type="dxa"/>
            <w:vAlign w:val="center"/>
          </w:tcPr>
          <w:p w:rsidR="003B4B68" w:rsidRPr="0033716A" w:rsidRDefault="003B4B68" w:rsidP="003B4B68">
            <w:pPr>
              <w:pStyle w:val="HBtext"/>
              <w:spacing w:before="40" w:after="40"/>
              <w:jc w:val="center"/>
              <w:rPr>
                <w:sz w:val="16"/>
                <w:szCs w:val="16"/>
                <w:lang w:val="en-GB"/>
              </w:rPr>
            </w:pPr>
          </w:p>
        </w:tc>
        <w:tc>
          <w:tcPr>
            <w:tcW w:w="426"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22</w:t>
            </w:r>
          </w:p>
        </w:tc>
        <w:tc>
          <w:tcPr>
            <w:tcW w:w="4819" w:type="dxa"/>
          </w:tcPr>
          <w:p w:rsidR="003B4B68" w:rsidRPr="0033716A" w:rsidRDefault="003B4B68" w:rsidP="00D606C2">
            <w:pPr>
              <w:pStyle w:val="HBtext"/>
              <w:spacing w:before="40" w:after="40"/>
              <w:rPr>
                <w:lang w:val="en-GB"/>
              </w:rPr>
            </w:pPr>
          </w:p>
        </w:tc>
      </w:tr>
      <w:tr w:rsidR="00B33DA5" w:rsidRPr="0033716A" w:rsidTr="001F4C84">
        <w:trPr>
          <w:cantSplit/>
        </w:trPr>
        <w:tc>
          <w:tcPr>
            <w:tcW w:w="283" w:type="dxa"/>
            <w:vAlign w:val="center"/>
          </w:tcPr>
          <w:p w:rsidR="003B4B68" w:rsidRPr="0033716A" w:rsidRDefault="003B4B68" w:rsidP="003B4B68">
            <w:pPr>
              <w:pStyle w:val="HBtext"/>
              <w:spacing w:before="40" w:after="40"/>
              <w:jc w:val="center"/>
              <w:rPr>
                <w:sz w:val="16"/>
                <w:szCs w:val="16"/>
                <w:lang w:val="en-GB"/>
              </w:rPr>
            </w:pPr>
          </w:p>
        </w:tc>
        <w:tc>
          <w:tcPr>
            <w:tcW w:w="426"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16</w:t>
            </w:r>
          </w:p>
        </w:tc>
        <w:tc>
          <w:tcPr>
            <w:tcW w:w="284" w:type="dxa"/>
            <w:vAlign w:val="center"/>
          </w:tcPr>
          <w:p w:rsidR="003B4B68" w:rsidRPr="0033716A" w:rsidRDefault="003B4B68" w:rsidP="003B4B68">
            <w:pPr>
              <w:pStyle w:val="HBtext"/>
              <w:spacing w:before="40" w:after="40"/>
              <w:jc w:val="center"/>
              <w:rPr>
                <w:sz w:val="16"/>
                <w:szCs w:val="16"/>
                <w:lang w:val="en-GB"/>
              </w:rPr>
            </w:pPr>
          </w:p>
        </w:tc>
        <w:tc>
          <w:tcPr>
            <w:tcW w:w="425"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17</w:t>
            </w:r>
          </w:p>
        </w:tc>
        <w:tc>
          <w:tcPr>
            <w:tcW w:w="283" w:type="dxa"/>
            <w:vAlign w:val="center"/>
          </w:tcPr>
          <w:p w:rsidR="003B4B68" w:rsidRPr="0033716A" w:rsidRDefault="003B4B68" w:rsidP="003B4B68">
            <w:pPr>
              <w:pStyle w:val="HBtext"/>
              <w:spacing w:before="40" w:after="40"/>
              <w:jc w:val="center"/>
              <w:rPr>
                <w:sz w:val="16"/>
                <w:szCs w:val="16"/>
                <w:lang w:val="en-GB"/>
              </w:rPr>
            </w:pPr>
          </w:p>
        </w:tc>
        <w:tc>
          <w:tcPr>
            <w:tcW w:w="426"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18</w:t>
            </w:r>
          </w:p>
        </w:tc>
        <w:tc>
          <w:tcPr>
            <w:tcW w:w="283" w:type="dxa"/>
            <w:vAlign w:val="center"/>
          </w:tcPr>
          <w:p w:rsidR="003B4B68" w:rsidRPr="0033716A" w:rsidRDefault="003B4B68" w:rsidP="003B4B68">
            <w:pPr>
              <w:pStyle w:val="HBtext"/>
              <w:spacing w:before="40" w:after="40"/>
              <w:jc w:val="center"/>
              <w:rPr>
                <w:sz w:val="16"/>
                <w:szCs w:val="16"/>
                <w:lang w:val="en-GB"/>
              </w:rPr>
            </w:pPr>
          </w:p>
        </w:tc>
        <w:tc>
          <w:tcPr>
            <w:tcW w:w="425"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19</w:t>
            </w:r>
          </w:p>
        </w:tc>
        <w:tc>
          <w:tcPr>
            <w:tcW w:w="284" w:type="dxa"/>
            <w:vAlign w:val="center"/>
          </w:tcPr>
          <w:p w:rsidR="003B4B68" w:rsidRPr="0033716A" w:rsidRDefault="003B4B68" w:rsidP="003B4B68">
            <w:pPr>
              <w:pStyle w:val="HBtext"/>
              <w:spacing w:before="40" w:after="40"/>
              <w:jc w:val="center"/>
              <w:rPr>
                <w:sz w:val="16"/>
                <w:szCs w:val="16"/>
                <w:lang w:val="en-GB"/>
              </w:rPr>
            </w:pPr>
          </w:p>
        </w:tc>
        <w:tc>
          <w:tcPr>
            <w:tcW w:w="425"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20</w:t>
            </w:r>
          </w:p>
        </w:tc>
        <w:tc>
          <w:tcPr>
            <w:tcW w:w="284" w:type="dxa"/>
            <w:vAlign w:val="center"/>
          </w:tcPr>
          <w:p w:rsidR="003B4B68" w:rsidRPr="0033716A" w:rsidRDefault="003B4B68" w:rsidP="003B4B68">
            <w:pPr>
              <w:pStyle w:val="HBtext"/>
              <w:spacing w:before="40" w:after="40"/>
              <w:jc w:val="center"/>
              <w:rPr>
                <w:sz w:val="16"/>
                <w:szCs w:val="16"/>
                <w:lang w:val="en-GB"/>
              </w:rPr>
            </w:pPr>
          </w:p>
        </w:tc>
        <w:tc>
          <w:tcPr>
            <w:tcW w:w="425"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21</w:t>
            </w:r>
          </w:p>
        </w:tc>
        <w:tc>
          <w:tcPr>
            <w:tcW w:w="283" w:type="dxa"/>
            <w:vAlign w:val="center"/>
          </w:tcPr>
          <w:p w:rsidR="003B4B68" w:rsidRPr="0033716A" w:rsidRDefault="003B4B68" w:rsidP="003B4B68">
            <w:pPr>
              <w:pStyle w:val="HBtext"/>
              <w:spacing w:before="40" w:after="40"/>
              <w:jc w:val="center"/>
              <w:rPr>
                <w:sz w:val="16"/>
                <w:szCs w:val="16"/>
                <w:lang w:val="en-GB"/>
              </w:rPr>
            </w:pPr>
          </w:p>
        </w:tc>
        <w:tc>
          <w:tcPr>
            <w:tcW w:w="426"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22</w:t>
            </w:r>
          </w:p>
        </w:tc>
        <w:tc>
          <w:tcPr>
            <w:tcW w:w="4819" w:type="dxa"/>
          </w:tcPr>
          <w:p w:rsidR="003B4B68" w:rsidRPr="0033716A" w:rsidRDefault="003B4B68" w:rsidP="00D606C2">
            <w:pPr>
              <w:pStyle w:val="HBtext"/>
              <w:spacing w:before="40" w:after="40"/>
              <w:rPr>
                <w:lang w:val="en-GB"/>
              </w:rPr>
            </w:pPr>
          </w:p>
        </w:tc>
      </w:tr>
      <w:tr w:rsidR="00B33DA5" w:rsidRPr="0033716A" w:rsidTr="001F4C84">
        <w:trPr>
          <w:cantSplit/>
        </w:trPr>
        <w:tc>
          <w:tcPr>
            <w:tcW w:w="283" w:type="dxa"/>
            <w:vAlign w:val="center"/>
          </w:tcPr>
          <w:p w:rsidR="003B4B68" w:rsidRPr="0033716A" w:rsidRDefault="003B4B68" w:rsidP="003B4B68">
            <w:pPr>
              <w:pStyle w:val="HBtext"/>
              <w:spacing w:before="40" w:after="40"/>
              <w:jc w:val="center"/>
              <w:rPr>
                <w:sz w:val="16"/>
                <w:szCs w:val="16"/>
                <w:lang w:val="en-GB"/>
              </w:rPr>
            </w:pPr>
          </w:p>
        </w:tc>
        <w:tc>
          <w:tcPr>
            <w:tcW w:w="426"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16</w:t>
            </w:r>
          </w:p>
        </w:tc>
        <w:tc>
          <w:tcPr>
            <w:tcW w:w="284" w:type="dxa"/>
            <w:vAlign w:val="center"/>
          </w:tcPr>
          <w:p w:rsidR="003B4B68" w:rsidRPr="0033716A" w:rsidRDefault="003B4B68" w:rsidP="003B4B68">
            <w:pPr>
              <w:pStyle w:val="HBtext"/>
              <w:spacing w:before="40" w:after="40"/>
              <w:jc w:val="center"/>
              <w:rPr>
                <w:sz w:val="16"/>
                <w:szCs w:val="16"/>
                <w:lang w:val="en-GB"/>
              </w:rPr>
            </w:pPr>
          </w:p>
        </w:tc>
        <w:tc>
          <w:tcPr>
            <w:tcW w:w="425"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17</w:t>
            </w:r>
          </w:p>
        </w:tc>
        <w:tc>
          <w:tcPr>
            <w:tcW w:w="283" w:type="dxa"/>
            <w:vAlign w:val="center"/>
          </w:tcPr>
          <w:p w:rsidR="003B4B68" w:rsidRPr="0033716A" w:rsidRDefault="003B4B68" w:rsidP="003B4B68">
            <w:pPr>
              <w:pStyle w:val="HBtext"/>
              <w:spacing w:before="40" w:after="40"/>
              <w:jc w:val="center"/>
              <w:rPr>
                <w:sz w:val="16"/>
                <w:szCs w:val="16"/>
                <w:lang w:val="en-GB"/>
              </w:rPr>
            </w:pPr>
          </w:p>
        </w:tc>
        <w:tc>
          <w:tcPr>
            <w:tcW w:w="426"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18</w:t>
            </w:r>
          </w:p>
        </w:tc>
        <w:tc>
          <w:tcPr>
            <w:tcW w:w="283" w:type="dxa"/>
            <w:vAlign w:val="center"/>
          </w:tcPr>
          <w:p w:rsidR="003B4B68" w:rsidRPr="0033716A" w:rsidRDefault="003B4B68" w:rsidP="003B4B68">
            <w:pPr>
              <w:pStyle w:val="HBtext"/>
              <w:spacing w:before="40" w:after="40"/>
              <w:jc w:val="center"/>
              <w:rPr>
                <w:sz w:val="16"/>
                <w:szCs w:val="16"/>
                <w:lang w:val="en-GB"/>
              </w:rPr>
            </w:pPr>
          </w:p>
        </w:tc>
        <w:tc>
          <w:tcPr>
            <w:tcW w:w="425"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19</w:t>
            </w:r>
          </w:p>
        </w:tc>
        <w:tc>
          <w:tcPr>
            <w:tcW w:w="284" w:type="dxa"/>
            <w:vAlign w:val="center"/>
          </w:tcPr>
          <w:p w:rsidR="003B4B68" w:rsidRPr="0033716A" w:rsidRDefault="003B4B68" w:rsidP="003B4B68">
            <w:pPr>
              <w:pStyle w:val="HBtext"/>
              <w:spacing w:before="40" w:after="40"/>
              <w:jc w:val="center"/>
              <w:rPr>
                <w:sz w:val="16"/>
                <w:szCs w:val="16"/>
                <w:lang w:val="en-GB"/>
              </w:rPr>
            </w:pPr>
          </w:p>
        </w:tc>
        <w:tc>
          <w:tcPr>
            <w:tcW w:w="425"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20</w:t>
            </w:r>
          </w:p>
        </w:tc>
        <w:tc>
          <w:tcPr>
            <w:tcW w:w="284" w:type="dxa"/>
            <w:vAlign w:val="center"/>
          </w:tcPr>
          <w:p w:rsidR="003B4B68" w:rsidRPr="0033716A" w:rsidRDefault="003B4B68" w:rsidP="003B4B68">
            <w:pPr>
              <w:pStyle w:val="HBtext"/>
              <w:spacing w:before="40" w:after="40"/>
              <w:jc w:val="center"/>
              <w:rPr>
                <w:sz w:val="16"/>
                <w:szCs w:val="16"/>
                <w:lang w:val="en-GB"/>
              </w:rPr>
            </w:pPr>
          </w:p>
        </w:tc>
        <w:tc>
          <w:tcPr>
            <w:tcW w:w="425"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21</w:t>
            </w:r>
          </w:p>
        </w:tc>
        <w:tc>
          <w:tcPr>
            <w:tcW w:w="283" w:type="dxa"/>
            <w:vAlign w:val="center"/>
          </w:tcPr>
          <w:p w:rsidR="003B4B68" w:rsidRPr="0033716A" w:rsidRDefault="003B4B68" w:rsidP="003B4B68">
            <w:pPr>
              <w:pStyle w:val="HBtext"/>
              <w:spacing w:before="40" w:after="40"/>
              <w:jc w:val="center"/>
              <w:rPr>
                <w:sz w:val="16"/>
                <w:szCs w:val="16"/>
                <w:lang w:val="en-GB"/>
              </w:rPr>
            </w:pPr>
          </w:p>
        </w:tc>
        <w:tc>
          <w:tcPr>
            <w:tcW w:w="426" w:type="dxa"/>
            <w:shd w:val="clear" w:color="auto" w:fill="EBE9DD"/>
            <w:vAlign w:val="center"/>
          </w:tcPr>
          <w:p w:rsidR="003B4B68" w:rsidRPr="0033716A" w:rsidRDefault="003B4B68" w:rsidP="003B4B68">
            <w:pPr>
              <w:pStyle w:val="HBtext"/>
              <w:spacing w:before="40" w:after="40"/>
              <w:jc w:val="center"/>
              <w:rPr>
                <w:sz w:val="16"/>
                <w:szCs w:val="16"/>
                <w:lang w:val="en-GB"/>
              </w:rPr>
            </w:pPr>
            <w:r w:rsidRPr="0033716A">
              <w:rPr>
                <w:sz w:val="16"/>
                <w:szCs w:val="16"/>
                <w:lang w:val="en-GB"/>
              </w:rPr>
              <w:t>22</w:t>
            </w:r>
          </w:p>
        </w:tc>
        <w:tc>
          <w:tcPr>
            <w:tcW w:w="4819" w:type="dxa"/>
          </w:tcPr>
          <w:p w:rsidR="003B4B68" w:rsidRPr="0033716A" w:rsidRDefault="003B4B68" w:rsidP="00D606C2">
            <w:pPr>
              <w:pStyle w:val="HBtext"/>
              <w:spacing w:before="40" w:after="40"/>
              <w:rPr>
                <w:lang w:val="en-GB"/>
              </w:rPr>
            </w:pPr>
          </w:p>
        </w:tc>
      </w:tr>
    </w:tbl>
    <w:p w:rsidR="00995ED7" w:rsidRPr="0033716A" w:rsidRDefault="00995ED7" w:rsidP="00995ED7">
      <w:pPr>
        <w:spacing w:before="0" w:beforeAutospacing="0" w:after="0" w:line="240" w:lineRule="auto"/>
        <w:ind w:right="-711"/>
        <w:rPr>
          <w:rFonts w:ascii="Arial" w:hAnsi="Arial" w:cs="Arial"/>
          <w:color w:val="5DBBE8"/>
          <w:sz w:val="24"/>
        </w:rPr>
      </w:pPr>
    </w:p>
    <w:p w:rsidR="00995ED7" w:rsidRPr="0033716A" w:rsidRDefault="00995ED7" w:rsidP="00837D10">
      <w:pPr>
        <w:spacing w:before="0" w:beforeAutospacing="0" w:after="0" w:line="240" w:lineRule="auto"/>
        <w:ind w:left="-567" w:right="-711"/>
        <w:rPr>
          <w:rFonts w:ascii="Arial" w:hAnsi="Arial" w:cs="Arial"/>
          <w:color w:val="5DBBE8"/>
          <w:sz w:val="24"/>
        </w:rPr>
      </w:pPr>
    </w:p>
    <w:p w:rsidR="00995ED7" w:rsidRPr="0033716A" w:rsidRDefault="00995ED7" w:rsidP="00837D10">
      <w:pPr>
        <w:spacing w:before="0" w:beforeAutospacing="0" w:after="0" w:line="240" w:lineRule="auto"/>
        <w:ind w:left="-567" w:right="-711"/>
        <w:rPr>
          <w:rFonts w:ascii="Arial" w:hAnsi="Arial" w:cs="Arial"/>
          <w:color w:val="5DBBE8"/>
          <w:sz w:val="24"/>
        </w:rPr>
      </w:pPr>
    </w:p>
    <w:p w:rsidR="002514E1" w:rsidRPr="0033716A" w:rsidRDefault="002514E1" w:rsidP="00837D10">
      <w:pPr>
        <w:spacing w:before="0" w:beforeAutospacing="0" w:after="0" w:line="240" w:lineRule="auto"/>
        <w:ind w:left="-567" w:right="-711"/>
        <w:rPr>
          <w:rFonts w:ascii="Arial" w:hAnsi="Arial" w:cs="Arial"/>
          <w:color w:val="5DBBE8"/>
          <w:sz w:val="24"/>
        </w:rPr>
      </w:pPr>
    </w:p>
    <w:p w:rsidR="00F11EE2" w:rsidRDefault="00F11EE2">
      <w:pPr>
        <w:widowControl/>
        <w:spacing w:before="0" w:beforeAutospacing="0" w:after="0" w:line="240" w:lineRule="auto"/>
        <w:jc w:val="left"/>
        <w:rPr>
          <w:rFonts w:ascii="Arial" w:hAnsi="Arial" w:cs="Arial"/>
          <w:color w:val="5DBBE8"/>
          <w:sz w:val="24"/>
        </w:rPr>
      </w:pPr>
      <w:r>
        <w:rPr>
          <w:rFonts w:ascii="Arial" w:hAnsi="Arial" w:cs="Arial"/>
          <w:color w:val="5DBBE8"/>
          <w:sz w:val="24"/>
        </w:rPr>
        <w:br w:type="page"/>
      </w:r>
    </w:p>
    <w:p w:rsidR="003B4B68" w:rsidRPr="001F4C84" w:rsidRDefault="00837D10" w:rsidP="00837D10">
      <w:pPr>
        <w:spacing w:before="0" w:beforeAutospacing="0" w:after="0" w:line="240" w:lineRule="auto"/>
        <w:ind w:left="-567" w:right="-711"/>
        <w:rPr>
          <w:rFonts w:ascii="Century Gothic" w:hAnsi="Century Gothic" w:cs="Arial"/>
          <w:color w:val="003F63"/>
          <w:sz w:val="24"/>
        </w:rPr>
      </w:pPr>
      <w:r w:rsidRPr="001F4C84">
        <w:rPr>
          <w:rFonts w:ascii="Century Gothic" w:hAnsi="Century Gothic" w:cs="Arial"/>
          <w:color w:val="003F63"/>
          <w:sz w:val="24"/>
        </w:rPr>
        <w:lastRenderedPageBreak/>
        <w:t>IV. PERMANENT MEASURES</w:t>
      </w:r>
    </w:p>
    <w:p w:rsidR="00837D10" w:rsidRPr="0033716A" w:rsidRDefault="00837D10" w:rsidP="00837D10">
      <w:pPr>
        <w:spacing w:before="0" w:beforeAutospacing="0" w:after="0" w:line="240" w:lineRule="auto"/>
        <w:ind w:left="-567" w:right="-711"/>
        <w:rPr>
          <w:rFonts w:ascii="Arial" w:hAnsi="Arial" w:cs="Arial"/>
          <w:color w:val="auto"/>
          <w:sz w:val="18"/>
        </w:rPr>
      </w:pPr>
      <w:r w:rsidRPr="0033716A">
        <w:rPr>
          <w:rFonts w:ascii="Arial" w:hAnsi="Arial" w:cs="Arial"/>
          <w:color w:val="auto"/>
          <w:sz w:val="18"/>
        </w:rPr>
        <w:t xml:space="preserve">We have implemented the following permanent measure(s) on the occasion of </w:t>
      </w:r>
      <w:r w:rsidR="00F11EE2">
        <w:rPr>
          <w:rFonts w:ascii="Arial" w:hAnsi="Arial" w:cs="Arial"/>
          <w:color w:val="auto"/>
          <w:sz w:val="18"/>
        </w:rPr>
        <w:t>EUROPEAN</w:t>
      </w:r>
      <w:r w:rsidR="00F11EE2" w:rsidRPr="00F11EE2">
        <w:rPr>
          <w:rFonts w:ascii="Arial" w:hAnsi="Arial" w:cs="Arial"/>
          <w:b/>
          <w:color w:val="auto"/>
          <w:sz w:val="18"/>
        </w:rPr>
        <w:t>MOBILITY</w:t>
      </w:r>
      <w:r w:rsidR="00F11EE2">
        <w:rPr>
          <w:rFonts w:ascii="Arial" w:hAnsi="Arial" w:cs="Arial"/>
          <w:color w:val="auto"/>
          <w:sz w:val="18"/>
        </w:rPr>
        <w:t>WEEK 201</w:t>
      </w:r>
      <w:r w:rsidR="001F4C84">
        <w:rPr>
          <w:rFonts w:ascii="Arial" w:hAnsi="Arial" w:cs="Arial"/>
          <w:color w:val="auto"/>
          <w:sz w:val="18"/>
        </w:rPr>
        <w:t>7</w:t>
      </w:r>
      <w:r w:rsidRPr="0033716A">
        <w:rPr>
          <w:rFonts w:ascii="Arial" w:hAnsi="Arial" w:cs="Arial"/>
          <w:color w:val="auto"/>
          <w:sz w:val="18"/>
        </w:rPr>
        <w:t>:</w:t>
      </w:r>
    </w:p>
    <w:p w:rsidR="002514E1" w:rsidRDefault="009B16CE" w:rsidP="002514E1">
      <w:pPr>
        <w:spacing w:before="0" w:beforeAutospacing="0" w:after="0" w:line="240" w:lineRule="auto"/>
        <w:ind w:left="-567" w:right="-711"/>
        <w:rPr>
          <w:rFonts w:ascii="Arial" w:hAnsi="Arial" w:cs="Arial"/>
          <w:color w:val="auto"/>
          <w:sz w:val="16"/>
        </w:rPr>
      </w:pPr>
      <w:r w:rsidRPr="0033716A">
        <w:rPr>
          <w:rFonts w:ascii="Arial" w:hAnsi="Arial" w:cs="Arial"/>
          <w:color w:val="auto"/>
          <w:sz w:val="16"/>
        </w:rPr>
        <w:t>(Permanent measures introdu</w:t>
      </w:r>
      <w:r w:rsidR="00F11EE2">
        <w:rPr>
          <w:rFonts w:ascii="Arial" w:hAnsi="Arial" w:cs="Arial"/>
          <w:color w:val="auto"/>
          <w:sz w:val="16"/>
        </w:rPr>
        <w:t>ced since the previous edition</w:t>
      </w:r>
      <w:r w:rsidRPr="0033716A">
        <w:rPr>
          <w:rFonts w:ascii="Arial" w:hAnsi="Arial" w:cs="Arial"/>
          <w:color w:val="auto"/>
          <w:sz w:val="16"/>
        </w:rPr>
        <w:t xml:space="preserve"> and promoted on the occasion </w:t>
      </w:r>
      <w:r w:rsidR="001F4C84">
        <w:rPr>
          <w:rFonts w:ascii="Arial" w:hAnsi="Arial" w:cs="Arial"/>
          <w:color w:val="auto"/>
          <w:sz w:val="16"/>
        </w:rPr>
        <w:t>the 2017</w:t>
      </w:r>
      <w:r w:rsidR="00DC7E4B">
        <w:rPr>
          <w:rFonts w:ascii="Arial" w:hAnsi="Arial" w:cs="Arial"/>
          <w:color w:val="auto"/>
          <w:sz w:val="16"/>
        </w:rPr>
        <w:t xml:space="preserve"> edition </w:t>
      </w:r>
      <w:r w:rsidRPr="0033716A">
        <w:rPr>
          <w:rFonts w:ascii="Arial" w:hAnsi="Arial" w:cs="Arial"/>
          <w:color w:val="auto"/>
          <w:sz w:val="16"/>
        </w:rPr>
        <w:t>can also be included)</w:t>
      </w:r>
    </w:p>
    <w:p w:rsidR="009F7912" w:rsidRPr="0033716A" w:rsidRDefault="009F7912" w:rsidP="002514E1">
      <w:pPr>
        <w:spacing w:before="0" w:beforeAutospacing="0" w:after="0" w:line="240" w:lineRule="auto"/>
        <w:ind w:left="-567" w:right="-711"/>
        <w:rPr>
          <w:rFonts w:ascii="Arial" w:hAnsi="Arial" w:cs="Arial"/>
          <w:color w:val="auto"/>
          <w:sz w:val="16"/>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8080"/>
      </w:tblGrid>
      <w:tr w:rsidR="003B4B68" w:rsidRPr="0033716A" w:rsidTr="009F7912">
        <w:trPr>
          <w:cantSplit/>
          <w:trHeight w:val="299"/>
        </w:trPr>
        <w:tc>
          <w:tcPr>
            <w:tcW w:w="9781" w:type="dxa"/>
            <w:gridSpan w:val="2"/>
            <w:shd w:val="clear" w:color="auto" w:fill="FFD31E"/>
            <w:vAlign w:val="center"/>
          </w:tcPr>
          <w:p w:rsidR="003B4B68" w:rsidRPr="0033716A" w:rsidRDefault="003477CD" w:rsidP="00995ED7">
            <w:pPr>
              <w:pStyle w:val="HBtext"/>
              <w:tabs>
                <w:tab w:val="right" w:pos="9144"/>
              </w:tabs>
              <w:spacing w:before="120" w:after="40"/>
              <w:jc w:val="center"/>
              <w:rPr>
                <w:sz w:val="18"/>
                <w:lang w:val="en-GB"/>
              </w:rPr>
            </w:pPr>
            <w:r w:rsidRPr="0033716A">
              <w:rPr>
                <w:sz w:val="18"/>
                <w:lang w:val="en-GB"/>
              </w:rPr>
              <w:t>PERMANENT MEASURE 1</w:t>
            </w:r>
          </w:p>
        </w:tc>
      </w:tr>
      <w:tr w:rsidR="003B4B68" w:rsidRPr="0033716A" w:rsidTr="009F7912">
        <w:trPr>
          <w:cantSplit/>
        </w:trPr>
        <w:tc>
          <w:tcPr>
            <w:tcW w:w="1701" w:type="dxa"/>
            <w:shd w:val="clear" w:color="auto" w:fill="EBE9DD"/>
          </w:tcPr>
          <w:p w:rsidR="003B4B68" w:rsidRPr="0033716A" w:rsidRDefault="003B4B68" w:rsidP="003477CD">
            <w:pPr>
              <w:pStyle w:val="HBtext"/>
              <w:spacing w:before="40" w:after="40"/>
              <w:jc w:val="left"/>
              <w:rPr>
                <w:lang w:val="en-GB"/>
              </w:rPr>
            </w:pPr>
            <w:r w:rsidRPr="0033716A">
              <w:rPr>
                <w:lang w:val="en-GB"/>
              </w:rPr>
              <w:t>Title</w:t>
            </w:r>
          </w:p>
        </w:tc>
        <w:tc>
          <w:tcPr>
            <w:tcW w:w="8080" w:type="dxa"/>
          </w:tcPr>
          <w:p w:rsidR="003B4B68" w:rsidRPr="0033716A" w:rsidRDefault="003B4B68" w:rsidP="00D606C2">
            <w:pPr>
              <w:pStyle w:val="HBtext"/>
              <w:spacing w:before="40" w:after="40"/>
              <w:rPr>
                <w:lang w:val="en-GB"/>
              </w:rPr>
            </w:pPr>
          </w:p>
        </w:tc>
      </w:tr>
      <w:tr w:rsidR="003B4B68" w:rsidRPr="0033716A" w:rsidTr="009F7912">
        <w:trPr>
          <w:cantSplit/>
          <w:trHeight w:val="727"/>
        </w:trPr>
        <w:tc>
          <w:tcPr>
            <w:tcW w:w="1701" w:type="dxa"/>
            <w:shd w:val="clear" w:color="auto" w:fill="EBE9DD"/>
          </w:tcPr>
          <w:p w:rsidR="003B4B68" w:rsidRPr="0033716A" w:rsidRDefault="009F7912" w:rsidP="003477CD">
            <w:pPr>
              <w:pStyle w:val="HBtext"/>
              <w:spacing w:before="40" w:after="40"/>
              <w:jc w:val="left"/>
              <w:rPr>
                <w:lang w:val="en-GB"/>
              </w:rPr>
            </w:pPr>
            <w:r w:rsidRPr="0033716A">
              <w:rPr>
                <w:lang w:val="en-GB"/>
              </w:rPr>
              <w:t>Description</w:t>
            </w:r>
          </w:p>
        </w:tc>
        <w:tc>
          <w:tcPr>
            <w:tcW w:w="8080" w:type="dxa"/>
          </w:tcPr>
          <w:p w:rsidR="003B4B68" w:rsidRPr="0033716A" w:rsidRDefault="003B4B68" w:rsidP="00D606C2">
            <w:pPr>
              <w:pStyle w:val="HBtext"/>
              <w:spacing w:before="40" w:after="40"/>
              <w:rPr>
                <w:lang w:val="en-GB"/>
              </w:rPr>
            </w:pPr>
          </w:p>
        </w:tc>
      </w:tr>
      <w:tr w:rsidR="003B4B68" w:rsidRPr="0033716A" w:rsidTr="009F7912">
        <w:trPr>
          <w:cantSplit/>
        </w:trPr>
        <w:tc>
          <w:tcPr>
            <w:tcW w:w="1701" w:type="dxa"/>
            <w:shd w:val="clear" w:color="auto" w:fill="EBE9DD"/>
          </w:tcPr>
          <w:p w:rsidR="003B4B68" w:rsidRPr="0033716A" w:rsidRDefault="003B4B68" w:rsidP="003477CD">
            <w:pPr>
              <w:pStyle w:val="HBtext"/>
              <w:spacing w:before="40" w:after="40"/>
              <w:jc w:val="left"/>
              <w:rPr>
                <w:lang w:val="en-GB"/>
              </w:rPr>
            </w:pPr>
            <w:r w:rsidRPr="0033716A">
              <w:rPr>
                <w:lang w:val="en-GB"/>
              </w:rPr>
              <w:t>Target Group(s)</w:t>
            </w:r>
          </w:p>
        </w:tc>
        <w:tc>
          <w:tcPr>
            <w:tcW w:w="8080" w:type="dxa"/>
          </w:tcPr>
          <w:p w:rsidR="003B4B68" w:rsidRPr="0033716A" w:rsidRDefault="003B4B68" w:rsidP="00D606C2">
            <w:pPr>
              <w:pStyle w:val="HBtext"/>
              <w:spacing w:before="40" w:after="40"/>
              <w:rPr>
                <w:lang w:val="en-GB"/>
              </w:rPr>
            </w:pPr>
          </w:p>
        </w:tc>
      </w:tr>
      <w:tr w:rsidR="003B4B68" w:rsidRPr="0033716A" w:rsidTr="009F7912">
        <w:trPr>
          <w:cantSplit/>
          <w:trHeight w:val="755"/>
        </w:trPr>
        <w:tc>
          <w:tcPr>
            <w:tcW w:w="1701" w:type="dxa"/>
            <w:shd w:val="clear" w:color="auto" w:fill="EBE9DD"/>
          </w:tcPr>
          <w:p w:rsidR="003B4B68" w:rsidRPr="0033716A" w:rsidRDefault="009F7912" w:rsidP="003477CD">
            <w:pPr>
              <w:pStyle w:val="HBtext"/>
              <w:spacing w:before="40" w:after="40"/>
              <w:jc w:val="left"/>
              <w:rPr>
                <w:lang w:val="en-GB"/>
              </w:rPr>
            </w:pPr>
            <w:r w:rsidRPr="0033716A">
              <w:rPr>
                <w:lang w:val="en-GB"/>
              </w:rPr>
              <w:t>Objectives</w:t>
            </w:r>
          </w:p>
        </w:tc>
        <w:tc>
          <w:tcPr>
            <w:tcW w:w="8080" w:type="dxa"/>
          </w:tcPr>
          <w:p w:rsidR="003477CD" w:rsidRPr="0033716A" w:rsidRDefault="003477CD" w:rsidP="00D606C2">
            <w:pPr>
              <w:pStyle w:val="HBtext"/>
              <w:spacing w:before="40" w:after="40"/>
              <w:rPr>
                <w:lang w:val="en-GB"/>
              </w:rPr>
            </w:pPr>
          </w:p>
        </w:tc>
      </w:tr>
      <w:tr w:rsidR="003B4B68" w:rsidRPr="0033716A" w:rsidTr="009F7912">
        <w:trPr>
          <w:cantSplit/>
          <w:trHeight w:val="856"/>
        </w:trPr>
        <w:tc>
          <w:tcPr>
            <w:tcW w:w="1701" w:type="dxa"/>
            <w:shd w:val="clear" w:color="auto" w:fill="EBE9DD"/>
          </w:tcPr>
          <w:p w:rsidR="003B4B68" w:rsidRPr="0033716A" w:rsidRDefault="003B4B68" w:rsidP="003477CD">
            <w:pPr>
              <w:pStyle w:val="HBtext"/>
              <w:spacing w:before="40" w:after="40"/>
              <w:jc w:val="left"/>
              <w:rPr>
                <w:lang w:val="en-GB"/>
              </w:rPr>
            </w:pPr>
            <w:r w:rsidRPr="0033716A">
              <w:rPr>
                <w:lang w:val="en-GB"/>
              </w:rPr>
              <w:t>Expected Results</w:t>
            </w:r>
          </w:p>
        </w:tc>
        <w:tc>
          <w:tcPr>
            <w:tcW w:w="8080" w:type="dxa"/>
          </w:tcPr>
          <w:p w:rsidR="003B4B68" w:rsidRPr="0033716A" w:rsidRDefault="003B4B68" w:rsidP="00D606C2">
            <w:pPr>
              <w:pStyle w:val="HBtext"/>
              <w:spacing w:before="40" w:after="40"/>
              <w:rPr>
                <w:lang w:val="en-GB"/>
              </w:rPr>
            </w:pPr>
          </w:p>
        </w:tc>
      </w:tr>
      <w:tr w:rsidR="00995ED7" w:rsidRPr="0033716A" w:rsidTr="009F7912">
        <w:trPr>
          <w:cantSplit/>
        </w:trPr>
        <w:tc>
          <w:tcPr>
            <w:tcW w:w="9781" w:type="dxa"/>
            <w:gridSpan w:val="2"/>
            <w:shd w:val="clear" w:color="auto" w:fill="FFD31E"/>
            <w:vAlign w:val="center"/>
          </w:tcPr>
          <w:p w:rsidR="00995ED7" w:rsidRPr="0033716A" w:rsidRDefault="00995ED7" w:rsidP="00995ED7">
            <w:pPr>
              <w:pStyle w:val="HBtext"/>
              <w:tabs>
                <w:tab w:val="right" w:pos="9144"/>
              </w:tabs>
              <w:spacing w:before="120" w:after="40"/>
              <w:jc w:val="center"/>
              <w:rPr>
                <w:sz w:val="18"/>
                <w:lang w:val="en-GB"/>
              </w:rPr>
            </w:pPr>
            <w:r w:rsidRPr="0033716A">
              <w:rPr>
                <w:sz w:val="18"/>
                <w:lang w:val="en-GB"/>
              </w:rPr>
              <w:t>PERMANENT MEASURE 2</w:t>
            </w:r>
          </w:p>
        </w:tc>
      </w:tr>
      <w:tr w:rsidR="00995ED7" w:rsidRPr="0033716A" w:rsidTr="009F7912">
        <w:trPr>
          <w:cantSplit/>
        </w:trPr>
        <w:tc>
          <w:tcPr>
            <w:tcW w:w="1701" w:type="dxa"/>
            <w:shd w:val="clear" w:color="auto" w:fill="EBE9DD"/>
          </w:tcPr>
          <w:p w:rsidR="00995ED7" w:rsidRPr="0033716A" w:rsidRDefault="00995ED7" w:rsidP="00D606C2">
            <w:pPr>
              <w:pStyle w:val="HBtext"/>
              <w:spacing w:before="40" w:after="40"/>
              <w:jc w:val="left"/>
              <w:rPr>
                <w:lang w:val="en-GB"/>
              </w:rPr>
            </w:pPr>
            <w:r w:rsidRPr="0033716A">
              <w:rPr>
                <w:lang w:val="en-GB"/>
              </w:rPr>
              <w:t>Title</w:t>
            </w:r>
          </w:p>
        </w:tc>
        <w:tc>
          <w:tcPr>
            <w:tcW w:w="8080" w:type="dxa"/>
          </w:tcPr>
          <w:p w:rsidR="00995ED7" w:rsidRPr="0033716A" w:rsidRDefault="00995ED7" w:rsidP="00D606C2">
            <w:pPr>
              <w:pStyle w:val="HBtext"/>
              <w:spacing w:before="40" w:after="40"/>
              <w:rPr>
                <w:lang w:val="en-GB"/>
              </w:rPr>
            </w:pPr>
          </w:p>
        </w:tc>
      </w:tr>
      <w:tr w:rsidR="00995ED7" w:rsidRPr="0033716A" w:rsidTr="009F7912">
        <w:trPr>
          <w:cantSplit/>
          <w:trHeight w:val="727"/>
        </w:trPr>
        <w:tc>
          <w:tcPr>
            <w:tcW w:w="1701" w:type="dxa"/>
            <w:shd w:val="clear" w:color="auto" w:fill="EBE9DD"/>
          </w:tcPr>
          <w:p w:rsidR="00995ED7" w:rsidRPr="0033716A" w:rsidRDefault="009F7912" w:rsidP="00D606C2">
            <w:pPr>
              <w:pStyle w:val="HBtext"/>
              <w:spacing w:before="40" w:after="40"/>
              <w:jc w:val="left"/>
              <w:rPr>
                <w:lang w:val="en-GB"/>
              </w:rPr>
            </w:pPr>
            <w:r w:rsidRPr="0033716A">
              <w:rPr>
                <w:lang w:val="en-GB"/>
              </w:rPr>
              <w:t>Description</w:t>
            </w:r>
          </w:p>
        </w:tc>
        <w:tc>
          <w:tcPr>
            <w:tcW w:w="8080" w:type="dxa"/>
          </w:tcPr>
          <w:p w:rsidR="00995ED7" w:rsidRPr="0033716A" w:rsidRDefault="00995ED7" w:rsidP="00D606C2">
            <w:pPr>
              <w:pStyle w:val="HBtext"/>
              <w:spacing w:before="40" w:after="40"/>
              <w:rPr>
                <w:lang w:val="en-GB"/>
              </w:rPr>
            </w:pPr>
          </w:p>
        </w:tc>
      </w:tr>
      <w:tr w:rsidR="00995ED7" w:rsidRPr="0033716A" w:rsidTr="009F7912">
        <w:trPr>
          <w:cantSplit/>
        </w:trPr>
        <w:tc>
          <w:tcPr>
            <w:tcW w:w="1701" w:type="dxa"/>
            <w:shd w:val="clear" w:color="auto" w:fill="EBE9DD"/>
          </w:tcPr>
          <w:p w:rsidR="00995ED7" w:rsidRPr="0033716A" w:rsidRDefault="00995ED7" w:rsidP="00D606C2">
            <w:pPr>
              <w:pStyle w:val="HBtext"/>
              <w:spacing w:before="40" w:after="40"/>
              <w:jc w:val="left"/>
              <w:rPr>
                <w:lang w:val="en-GB"/>
              </w:rPr>
            </w:pPr>
            <w:r w:rsidRPr="0033716A">
              <w:rPr>
                <w:lang w:val="en-GB"/>
              </w:rPr>
              <w:t>Target Group(s)</w:t>
            </w:r>
          </w:p>
        </w:tc>
        <w:tc>
          <w:tcPr>
            <w:tcW w:w="8080" w:type="dxa"/>
          </w:tcPr>
          <w:p w:rsidR="00995ED7" w:rsidRPr="0033716A" w:rsidRDefault="00995ED7" w:rsidP="00D606C2">
            <w:pPr>
              <w:pStyle w:val="HBtext"/>
              <w:spacing w:before="40" w:after="40"/>
              <w:rPr>
                <w:lang w:val="en-GB"/>
              </w:rPr>
            </w:pPr>
          </w:p>
        </w:tc>
      </w:tr>
      <w:tr w:rsidR="00995ED7" w:rsidRPr="0033716A" w:rsidTr="009F7912">
        <w:trPr>
          <w:cantSplit/>
          <w:trHeight w:val="755"/>
        </w:trPr>
        <w:tc>
          <w:tcPr>
            <w:tcW w:w="1701" w:type="dxa"/>
            <w:shd w:val="clear" w:color="auto" w:fill="EBE9DD"/>
          </w:tcPr>
          <w:p w:rsidR="00995ED7" w:rsidRPr="0033716A" w:rsidRDefault="009F7912" w:rsidP="00D606C2">
            <w:pPr>
              <w:pStyle w:val="HBtext"/>
              <w:spacing w:before="40" w:after="40"/>
              <w:jc w:val="left"/>
              <w:rPr>
                <w:lang w:val="en-GB"/>
              </w:rPr>
            </w:pPr>
            <w:r w:rsidRPr="0033716A">
              <w:rPr>
                <w:lang w:val="en-GB"/>
              </w:rPr>
              <w:t>Objectives</w:t>
            </w:r>
          </w:p>
        </w:tc>
        <w:tc>
          <w:tcPr>
            <w:tcW w:w="8080" w:type="dxa"/>
          </w:tcPr>
          <w:p w:rsidR="00995ED7" w:rsidRPr="0033716A" w:rsidRDefault="00995ED7" w:rsidP="00D606C2">
            <w:pPr>
              <w:pStyle w:val="HBtext"/>
              <w:spacing w:before="40" w:after="40"/>
              <w:rPr>
                <w:lang w:val="en-GB"/>
              </w:rPr>
            </w:pPr>
          </w:p>
        </w:tc>
      </w:tr>
      <w:tr w:rsidR="00995ED7" w:rsidRPr="0033716A" w:rsidTr="009F7912">
        <w:trPr>
          <w:cantSplit/>
          <w:trHeight w:val="856"/>
        </w:trPr>
        <w:tc>
          <w:tcPr>
            <w:tcW w:w="1701" w:type="dxa"/>
            <w:shd w:val="clear" w:color="auto" w:fill="EBE9DD"/>
          </w:tcPr>
          <w:p w:rsidR="00995ED7" w:rsidRPr="0033716A" w:rsidRDefault="00995ED7" w:rsidP="00D606C2">
            <w:pPr>
              <w:pStyle w:val="HBtext"/>
              <w:spacing w:before="40" w:after="40"/>
              <w:jc w:val="left"/>
              <w:rPr>
                <w:lang w:val="en-GB"/>
              </w:rPr>
            </w:pPr>
            <w:r w:rsidRPr="0033716A">
              <w:rPr>
                <w:lang w:val="en-GB"/>
              </w:rPr>
              <w:t>Expected Results</w:t>
            </w:r>
          </w:p>
        </w:tc>
        <w:tc>
          <w:tcPr>
            <w:tcW w:w="8080" w:type="dxa"/>
          </w:tcPr>
          <w:p w:rsidR="00995ED7" w:rsidRPr="0033716A" w:rsidRDefault="00995ED7" w:rsidP="00D606C2">
            <w:pPr>
              <w:pStyle w:val="HBtext"/>
              <w:spacing w:before="40" w:after="40"/>
              <w:rPr>
                <w:lang w:val="en-GB"/>
              </w:rPr>
            </w:pPr>
          </w:p>
        </w:tc>
      </w:tr>
      <w:tr w:rsidR="00995ED7" w:rsidRPr="0033716A" w:rsidTr="009F7912">
        <w:trPr>
          <w:cantSplit/>
        </w:trPr>
        <w:tc>
          <w:tcPr>
            <w:tcW w:w="9781" w:type="dxa"/>
            <w:gridSpan w:val="2"/>
            <w:shd w:val="clear" w:color="auto" w:fill="FFD31E"/>
            <w:vAlign w:val="center"/>
          </w:tcPr>
          <w:p w:rsidR="00995ED7" w:rsidRPr="0033716A" w:rsidRDefault="00995ED7" w:rsidP="00995ED7">
            <w:pPr>
              <w:pStyle w:val="HBtext"/>
              <w:tabs>
                <w:tab w:val="right" w:pos="9144"/>
              </w:tabs>
              <w:spacing w:before="120" w:after="40"/>
              <w:jc w:val="center"/>
              <w:rPr>
                <w:sz w:val="18"/>
                <w:lang w:val="en-GB"/>
              </w:rPr>
            </w:pPr>
            <w:r w:rsidRPr="0033716A">
              <w:rPr>
                <w:sz w:val="18"/>
                <w:lang w:val="en-GB"/>
              </w:rPr>
              <w:t>PERMANENT MEASURE 3</w:t>
            </w:r>
          </w:p>
        </w:tc>
      </w:tr>
      <w:tr w:rsidR="00995ED7" w:rsidRPr="0033716A" w:rsidTr="009F7912">
        <w:trPr>
          <w:cantSplit/>
        </w:trPr>
        <w:tc>
          <w:tcPr>
            <w:tcW w:w="1701" w:type="dxa"/>
            <w:shd w:val="clear" w:color="auto" w:fill="EBE9DD"/>
          </w:tcPr>
          <w:p w:rsidR="00995ED7" w:rsidRPr="0033716A" w:rsidRDefault="00995ED7" w:rsidP="00D606C2">
            <w:pPr>
              <w:pStyle w:val="HBtext"/>
              <w:spacing w:before="40" w:after="40"/>
              <w:jc w:val="left"/>
              <w:rPr>
                <w:lang w:val="en-GB"/>
              </w:rPr>
            </w:pPr>
            <w:r w:rsidRPr="0033716A">
              <w:rPr>
                <w:lang w:val="en-GB"/>
              </w:rPr>
              <w:t>Title</w:t>
            </w:r>
          </w:p>
        </w:tc>
        <w:tc>
          <w:tcPr>
            <w:tcW w:w="8080" w:type="dxa"/>
          </w:tcPr>
          <w:p w:rsidR="00995ED7" w:rsidRPr="0033716A" w:rsidRDefault="00995ED7" w:rsidP="00D606C2">
            <w:pPr>
              <w:pStyle w:val="HBtext"/>
              <w:spacing w:before="40" w:after="40"/>
              <w:rPr>
                <w:lang w:val="en-GB"/>
              </w:rPr>
            </w:pPr>
          </w:p>
        </w:tc>
      </w:tr>
      <w:tr w:rsidR="00995ED7" w:rsidRPr="0033716A" w:rsidTr="009F7912">
        <w:trPr>
          <w:cantSplit/>
          <w:trHeight w:val="727"/>
        </w:trPr>
        <w:tc>
          <w:tcPr>
            <w:tcW w:w="1701" w:type="dxa"/>
            <w:shd w:val="clear" w:color="auto" w:fill="EBE9DD"/>
          </w:tcPr>
          <w:p w:rsidR="00995ED7" w:rsidRPr="0033716A" w:rsidRDefault="009F7912" w:rsidP="00D606C2">
            <w:pPr>
              <w:pStyle w:val="HBtext"/>
              <w:spacing w:before="40" w:after="40"/>
              <w:jc w:val="left"/>
              <w:rPr>
                <w:lang w:val="en-GB"/>
              </w:rPr>
            </w:pPr>
            <w:r w:rsidRPr="0033716A">
              <w:rPr>
                <w:lang w:val="en-GB"/>
              </w:rPr>
              <w:t>Description</w:t>
            </w:r>
          </w:p>
        </w:tc>
        <w:tc>
          <w:tcPr>
            <w:tcW w:w="8080" w:type="dxa"/>
          </w:tcPr>
          <w:p w:rsidR="00995ED7" w:rsidRPr="0033716A" w:rsidRDefault="00995ED7" w:rsidP="00D606C2">
            <w:pPr>
              <w:pStyle w:val="HBtext"/>
              <w:spacing w:before="40" w:after="40"/>
              <w:rPr>
                <w:lang w:val="en-GB"/>
              </w:rPr>
            </w:pPr>
          </w:p>
        </w:tc>
      </w:tr>
      <w:tr w:rsidR="00995ED7" w:rsidRPr="0033716A" w:rsidTr="009F7912">
        <w:trPr>
          <w:cantSplit/>
        </w:trPr>
        <w:tc>
          <w:tcPr>
            <w:tcW w:w="1701" w:type="dxa"/>
            <w:shd w:val="clear" w:color="auto" w:fill="EBE9DD"/>
          </w:tcPr>
          <w:p w:rsidR="00995ED7" w:rsidRPr="0033716A" w:rsidRDefault="00995ED7" w:rsidP="00D606C2">
            <w:pPr>
              <w:pStyle w:val="HBtext"/>
              <w:spacing w:before="40" w:after="40"/>
              <w:jc w:val="left"/>
              <w:rPr>
                <w:lang w:val="en-GB"/>
              </w:rPr>
            </w:pPr>
            <w:r w:rsidRPr="0033716A">
              <w:rPr>
                <w:lang w:val="en-GB"/>
              </w:rPr>
              <w:t>Target Group(s)</w:t>
            </w:r>
          </w:p>
        </w:tc>
        <w:tc>
          <w:tcPr>
            <w:tcW w:w="8080" w:type="dxa"/>
          </w:tcPr>
          <w:p w:rsidR="00995ED7" w:rsidRPr="0033716A" w:rsidRDefault="00995ED7" w:rsidP="00D606C2">
            <w:pPr>
              <w:pStyle w:val="HBtext"/>
              <w:spacing w:before="40" w:after="40"/>
              <w:rPr>
                <w:lang w:val="en-GB"/>
              </w:rPr>
            </w:pPr>
          </w:p>
        </w:tc>
      </w:tr>
      <w:tr w:rsidR="00995ED7" w:rsidRPr="0033716A" w:rsidTr="009F7912">
        <w:trPr>
          <w:cantSplit/>
          <w:trHeight w:val="755"/>
        </w:trPr>
        <w:tc>
          <w:tcPr>
            <w:tcW w:w="1701" w:type="dxa"/>
            <w:shd w:val="clear" w:color="auto" w:fill="EBE9DD"/>
          </w:tcPr>
          <w:p w:rsidR="00995ED7" w:rsidRPr="0033716A" w:rsidRDefault="009F7912" w:rsidP="00D606C2">
            <w:pPr>
              <w:pStyle w:val="HBtext"/>
              <w:spacing w:before="40" w:after="40"/>
              <w:jc w:val="left"/>
              <w:rPr>
                <w:lang w:val="en-GB"/>
              </w:rPr>
            </w:pPr>
            <w:r w:rsidRPr="0033716A">
              <w:rPr>
                <w:lang w:val="en-GB"/>
              </w:rPr>
              <w:t>Objectives</w:t>
            </w:r>
          </w:p>
        </w:tc>
        <w:tc>
          <w:tcPr>
            <w:tcW w:w="8080" w:type="dxa"/>
          </w:tcPr>
          <w:p w:rsidR="00995ED7" w:rsidRPr="0033716A" w:rsidRDefault="00995ED7" w:rsidP="00D606C2">
            <w:pPr>
              <w:pStyle w:val="HBtext"/>
              <w:spacing w:before="40" w:after="40"/>
              <w:rPr>
                <w:lang w:val="en-GB"/>
              </w:rPr>
            </w:pPr>
          </w:p>
        </w:tc>
      </w:tr>
      <w:tr w:rsidR="00995ED7" w:rsidRPr="0033716A" w:rsidTr="009F7912">
        <w:trPr>
          <w:cantSplit/>
          <w:trHeight w:val="856"/>
        </w:trPr>
        <w:tc>
          <w:tcPr>
            <w:tcW w:w="1701" w:type="dxa"/>
            <w:shd w:val="clear" w:color="auto" w:fill="EBE9DD"/>
          </w:tcPr>
          <w:p w:rsidR="00995ED7" w:rsidRPr="0033716A" w:rsidRDefault="00995ED7" w:rsidP="00D606C2">
            <w:pPr>
              <w:pStyle w:val="HBtext"/>
              <w:spacing w:before="40" w:after="40"/>
              <w:jc w:val="left"/>
              <w:rPr>
                <w:lang w:val="en-GB"/>
              </w:rPr>
            </w:pPr>
            <w:r w:rsidRPr="0033716A">
              <w:rPr>
                <w:lang w:val="en-GB"/>
              </w:rPr>
              <w:t>Expected Results</w:t>
            </w:r>
          </w:p>
        </w:tc>
        <w:tc>
          <w:tcPr>
            <w:tcW w:w="8080" w:type="dxa"/>
          </w:tcPr>
          <w:p w:rsidR="00995ED7" w:rsidRPr="0033716A" w:rsidRDefault="00995ED7" w:rsidP="00D606C2">
            <w:pPr>
              <w:pStyle w:val="HBtext"/>
              <w:spacing w:before="40" w:after="40"/>
              <w:rPr>
                <w:lang w:val="en-GB"/>
              </w:rPr>
            </w:pPr>
          </w:p>
        </w:tc>
      </w:tr>
      <w:tr w:rsidR="00995ED7" w:rsidRPr="0033716A" w:rsidTr="009F7912">
        <w:trPr>
          <w:cantSplit/>
        </w:trPr>
        <w:tc>
          <w:tcPr>
            <w:tcW w:w="9781" w:type="dxa"/>
            <w:gridSpan w:val="2"/>
            <w:shd w:val="clear" w:color="auto" w:fill="FFD31E"/>
            <w:vAlign w:val="center"/>
          </w:tcPr>
          <w:p w:rsidR="00995ED7" w:rsidRPr="0033716A" w:rsidRDefault="00995ED7" w:rsidP="00995ED7">
            <w:pPr>
              <w:pStyle w:val="HBtext"/>
              <w:tabs>
                <w:tab w:val="right" w:pos="9144"/>
              </w:tabs>
              <w:spacing w:before="120" w:after="40"/>
              <w:jc w:val="center"/>
              <w:rPr>
                <w:sz w:val="18"/>
                <w:lang w:val="en-GB"/>
              </w:rPr>
            </w:pPr>
            <w:r w:rsidRPr="0033716A">
              <w:rPr>
                <w:sz w:val="18"/>
                <w:lang w:val="en-GB"/>
              </w:rPr>
              <w:t>PERMANENT MEASURE 4</w:t>
            </w:r>
          </w:p>
        </w:tc>
      </w:tr>
      <w:tr w:rsidR="00995ED7" w:rsidRPr="0033716A" w:rsidTr="009F7912">
        <w:trPr>
          <w:cantSplit/>
        </w:trPr>
        <w:tc>
          <w:tcPr>
            <w:tcW w:w="1701" w:type="dxa"/>
            <w:shd w:val="clear" w:color="auto" w:fill="EBE9DD"/>
          </w:tcPr>
          <w:p w:rsidR="00995ED7" w:rsidRPr="0033716A" w:rsidRDefault="00995ED7" w:rsidP="00D606C2">
            <w:pPr>
              <w:pStyle w:val="HBtext"/>
              <w:spacing w:before="40" w:after="40"/>
              <w:jc w:val="left"/>
              <w:rPr>
                <w:lang w:val="en-GB"/>
              </w:rPr>
            </w:pPr>
            <w:r w:rsidRPr="0033716A">
              <w:rPr>
                <w:lang w:val="en-GB"/>
              </w:rPr>
              <w:t>Title</w:t>
            </w:r>
          </w:p>
        </w:tc>
        <w:tc>
          <w:tcPr>
            <w:tcW w:w="8080" w:type="dxa"/>
          </w:tcPr>
          <w:p w:rsidR="00995ED7" w:rsidRPr="0033716A" w:rsidRDefault="00995ED7" w:rsidP="00D606C2">
            <w:pPr>
              <w:pStyle w:val="HBtext"/>
              <w:spacing w:before="40" w:after="40"/>
              <w:rPr>
                <w:lang w:val="en-GB"/>
              </w:rPr>
            </w:pPr>
          </w:p>
        </w:tc>
      </w:tr>
      <w:tr w:rsidR="00995ED7" w:rsidRPr="0033716A" w:rsidTr="009F7912">
        <w:trPr>
          <w:cantSplit/>
          <w:trHeight w:val="727"/>
        </w:trPr>
        <w:tc>
          <w:tcPr>
            <w:tcW w:w="1701" w:type="dxa"/>
            <w:shd w:val="clear" w:color="auto" w:fill="EBE9DD"/>
          </w:tcPr>
          <w:p w:rsidR="00995ED7" w:rsidRPr="0033716A" w:rsidRDefault="009F7912" w:rsidP="00D606C2">
            <w:pPr>
              <w:pStyle w:val="HBtext"/>
              <w:spacing w:before="40" w:after="40"/>
              <w:jc w:val="left"/>
              <w:rPr>
                <w:lang w:val="en-GB"/>
              </w:rPr>
            </w:pPr>
            <w:r w:rsidRPr="0033716A">
              <w:rPr>
                <w:lang w:val="en-GB"/>
              </w:rPr>
              <w:t>Description</w:t>
            </w:r>
          </w:p>
        </w:tc>
        <w:tc>
          <w:tcPr>
            <w:tcW w:w="8080" w:type="dxa"/>
          </w:tcPr>
          <w:p w:rsidR="00995ED7" w:rsidRPr="0033716A" w:rsidRDefault="00995ED7" w:rsidP="00D606C2">
            <w:pPr>
              <w:pStyle w:val="HBtext"/>
              <w:spacing w:before="40" w:after="40"/>
              <w:rPr>
                <w:lang w:val="en-GB"/>
              </w:rPr>
            </w:pPr>
          </w:p>
        </w:tc>
      </w:tr>
      <w:tr w:rsidR="00995ED7" w:rsidRPr="0033716A" w:rsidTr="009F7912">
        <w:trPr>
          <w:cantSplit/>
        </w:trPr>
        <w:tc>
          <w:tcPr>
            <w:tcW w:w="1701" w:type="dxa"/>
            <w:shd w:val="clear" w:color="auto" w:fill="EBE9DD"/>
          </w:tcPr>
          <w:p w:rsidR="00995ED7" w:rsidRPr="0033716A" w:rsidRDefault="00995ED7" w:rsidP="00D606C2">
            <w:pPr>
              <w:pStyle w:val="HBtext"/>
              <w:spacing w:before="40" w:after="40"/>
              <w:jc w:val="left"/>
              <w:rPr>
                <w:lang w:val="en-GB"/>
              </w:rPr>
            </w:pPr>
            <w:r w:rsidRPr="0033716A">
              <w:rPr>
                <w:lang w:val="en-GB"/>
              </w:rPr>
              <w:t>Target Group(s)</w:t>
            </w:r>
          </w:p>
        </w:tc>
        <w:tc>
          <w:tcPr>
            <w:tcW w:w="8080" w:type="dxa"/>
          </w:tcPr>
          <w:p w:rsidR="00995ED7" w:rsidRPr="0033716A" w:rsidRDefault="00995ED7" w:rsidP="00D606C2">
            <w:pPr>
              <w:pStyle w:val="HBtext"/>
              <w:spacing w:before="40" w:after="40"/>
              <w:rPr>
                <w:lang w:val="en-GB"/>
              </w:rPr>
            </w:pPr>
          </w:p>
        </w:tc>
      </w:tr>
      <w:tr w:rsidR="00995ED7" w:rsidRPr="0033716A" w:rsidTr="009F7912">
        <w:trPr>
          <w:cantSplit/>
          <w:trHeight w:val="755"/>
        </w:trPr>
        <w:tc>
          <w:tcPr>
            <w:tcW w:w="1701" w:type="dxa"/>
            <w:shd w:val="clear" w:color="auto" w:fill="EBE9DD"/>
          </w:tcPr>
          <w:p w:rsidR="00995ED7" w:rsidRPr="0033716A" w:rsidRDefault="009F7912" w:rsidP="00D606C2">
            <w:pPr>
              <w:pStyle w:val="HBtext"/>
              <w:spacing w:before="40" w:after="40"/>
              <w:jc w:val="left"/>
              <w:rPr>
                <w:lang w:val="en-GB"/>
              </w:rPr>
            </w:pPr>
            <w:r w:rsidRPr="0033716A">
              <w:rPr>
                <w:lang w:val="en-GB"/>
              </w:rPr>
              <w:lastRenderedPageBreak/>
              <w:t>Objectives</w:t>
            </w:r>
          </w:p>
        </w:tc>
        <w:tc>
          <w:tcPr>
            <w:tcW w:w="8080" w:type="dxa"/>
          </w:tcPr>
          <w:p w:rsidR="00995ED7" w:rsidRPr="0033716A" w:rsidRDefault="00995ED7" w:rsidP="00D606C2">
            <w:pPr>
              <w:pStyle w:val="HBtext"/>
              <w:spacing w:before="40" w:after="40"/>
              <w:rPr>
                <w:lang w:val="en-GB"/>
              </w:rPr>
            </w:pPr>
          </w:p>
        </w:tc>
      </w:tr>
      <w:tr w:rsidR="00995ED7" w:rsidRPr="0033716A" w:rsidTr="009F7912">
        <w:trPr>
          <w:cantSplit/>
          <w:trHeight w:val="856"/>
        </w:trPr>
        <w:tc>
          <w:tcPr>
            <w:tcW w:w="1701" w:type="dxa"/>
            <w:shd w:val="clear" w:color="auto" w:fill="EBE9DD"/>
          </w:tcPr>
          <w:p w:rsidR="00995ED7" w:rsidRPr="0033716A" w:rsidRDefault="00995ED7" w:rsidP="00D606C2">
            <w:pPr>
              <w:pStyle w:val="HBtext"/>
              <w:spacing w:before="40" w:after="40"/>
              <w:jc w:val="left"/>
              <w:rPr>
                <w:lang w:val="en-GB"/>
              </w:rPr>
            </w:pPr>
            <w:r w:rsidRPr="0033716A">
              <w:rPr>
                <w:lang w:val="en-GB"/>
              </w:rPr>
              <w:t>Expected Results</w:t>
            </w:r>
          </w:p>
        </w:tc>
        <w:tc>
          <w:tcPr>
            <w:tcW w:w="8080" w:type="dxa"/>
          </w:tcPr>
          <w:p w:rsidR="00995ED7" w:rsidRPr="0033716A" w:rsidRDefault="00995ED7" w:rsidP="00D606C2">
            <w:pPr>
              <w:pStyle w:val="HBtext"/>
              <w:spacing w:before="40" w:after="40"/>
              <w:rPr>
                <w:lang w:val="en-GB"/>
              </w:rPr>
            </w:pPr>
          </w:p>
        </w:tc>
      </w:tr>
    </w:tbl>
    <w:p w:rsidR="00A60AB9" w:rsidRPr="0033716A" w:rsidRDefault="00A60AB9" w:rsidP="00F54AA2">
      <w:pPr>
        <w:spacing w:before="0" w:beforeAutospacing="0" w:after="0" w:line="240" w:lineRule="auto"/>
        <w:ind w:left="-567" w:right="-711"/>
        <w:rPr>
          <w:rFonts w:ascii="Arial" w:hAnsi="Arial" w:cs="Arial"/>
          <w:color w:val="00A3A2"/>
          <w:sz w:val="24"/>
        </w:rPr>
      </w:pPr>
    </w:p>
    <w:p w:rsidR="00A60AB9" w:rsidRPr="0033716A" w:rsidRDefault="00A60AB9" w:rsidP="00F54AA2">
      <w:pPr>
        <w:spacing w:before="0" w:beforeAutospacing="0" w:after="0" w:line="240" w:lineRule="auto"/>
        <w:ind w:left="-567" w:right="-711"/>
        <w:rPr>
          <w:rFonts w:ascii="Arial" w:hAnsi="Arial" w:cs="Arial"/>
          <w:color w:val="00A3A2"/>
          <w:sz w:val="24"/>
        </w:rPr>
      </w:pPr>
    </w:p>
    <w:p w:rsidR="00F54AA2" w:rsidRPr="009F7912" w:rsidRDefault="00DA7DB8" w:rsidP="00F54AA2">
      <w:pPr>
        <w:spacing w:before="0" w:beforeAutospacing="0" w:after="0" w:line="240" w:lineRule="auto"/>
        <w:ind w:left="-567" w:right="-711"/>
        <w:rPr>
          <w:rFonts w:ascii="Century Gothic" w:hAnsi="Century Gothic" w:cs="Arial"/>
          <w:color w:val="003F63"/>
          <w:sz w:val="24"/>
        </w:rPr>
      </w:pPr>
      <w:r w:rsidRPr="009F7912">
        <w:rPr>
          <w:rFonts w:ascii="Century Gothic" w:hAnsi="Century Gothic" w:cs="Arial"/>
          <w:color w:val="003F63"/>
          <w:sz w:val="24"/>
        </w:rPr>
        <w:t>V. PERMANENT MEASURES IN FAVOUR OF ROAD SPACE REALLOCATION</w:t>
      </w:r>
    </w:p>
    <w:p w:rsidR="00AC6AA1" w:rsidRPr="009F7912" w:rsidRDefault="001A3484" w:rsidP="00AC6AA1">
      <w:pPr>
        <w:spacing w:before="0" w:beforeAutospacing="0" w:after="0" w:line="240" w:lineRule="auto"/>
        <w:ind w:left="-567" w:right="-711"/>
        <w:rPr>
          <w:rFonts w:ascii="Arial" w:hAnsi="Arial" w:cs="Arial"/>
          <w:color w:val="auto"/>
          <w:sz w:val="18"/>
        </w:rPr>
      </w:pPr>
      <w:r>
        <w:rPr>
          <w:rFonts w:ascii="Arial" w:hAnsi="Arial" w:cs="Arial"/>
          <w:color w:val="auto"/>
          <w:sz w:val="18"/>
        </w:rPr>
        <w:t>According</w:t>
      </w:r>
      <w:r w:rsidR="00DA7DB8" w:rsidRPr="0033716A">
        <w:rPr>
          <w:rFonts w:ascii="Arial" w:hAnsi="Arial" w:cs="Arial"/>
          <w:color w:val="auto"/>
          <w:sz w:val="18"/>
        </w:rPr>
        <w:t xml:space="preserve"> to the criterion stated in the Charter “</w:t>
      </w:r>
      <w:r w:rsidR="00DA7DB8" w:rsidRPr="0033716A">
        <w:rPr>
          <w:rFonts w:ascii="Arial" w:hAnsi="Arial" w:cs="Arial"/>
          <w:i/>
          <w:color w:val="auto"/>
          <w:sz w:val="18"/>
        </w:rPr>
        <w:t xml:space="preserve">at least one of the measures </w:t>
      </w:r>
      <w:r w:rsidR="00AA6678">
        <w:rPr>
          <w:rFonts w:ascii="Arial" w:hAnsi="Arial" w:cs="Arial"/>
          <w:i/>
          <w:color w:val="auto"/>
          <w:sz w:val="18"/>
        </w:rPr>
        <w:t>must be</w:t>
      </w:r>
      <w:r w:rsidR="00DA7DB8" w:rsidRPr="0033716A">
        <w:rPr>
          <w:rFonts w:ascii="Arial" w:hAnsi="Arial" w:cs="Arial"/>
          <w:i/>
          <w:color w:val="auto"/>
          <w:sz w:val="18"/>
        </w:rPr>
        <w:t xml:space="preserve"> a permanent reallocation of road space in favour of walking, cycling or public transport</w:t>
      </w:r>
      <w:r w:rsidR="00DA7DB8" w:rsidRPr="0033716A">
        <w:rPr>
          <w:rFonts w:ascii="Arial" w:hAnsi="Arial" w:cs="Arial"/>
          <w:color w:val="auto"/>
          <w:sz w:val="18"/>
        </w:rPr>
        <w:t>”</w:t>
      </w:r>
      <w:r w:rsidR="00AA6678">
        <w:rPr>
          <w:rFonts w:ascii="Arial" w:hAnsi="Arial" w:cs="Arial"/>
          <w:color w:val="auto"/>
          <w:sz w:val="18"/>
        </w:rPr>
        <w:t xml:space="preserve">. </w:t>
      </w:r>
      <w:r w:rsidR="00AA6678" w:rsidRPr="009F7912">
        <w:rPr>
          <w:rFonts w:ascii="Arial" w:hAnsi="Arial" w:cs="Arial"/>
          <w:color w:val="auto"/>
          <w:sz w:val="18"/>
        </w:rPr>
        <w:t>W</w:t>
      </w:r>
      <w:r w:rsidRPr="009F7912">
        <w:rPr>
          <w:rFonts w:ascii="Arial" w:hAnsi="Arial" w:cs="Arial"/>
          <w:color w:val="auto"/>
          <w:sz w:val="18"/>
        </w:rPr>
        <w:t>hich of the above permanent measures consists in a permanent reallocation of road space in favour of walking, cycling or public transport?</w:t>
      </w:r>
    </w:p>
    <w:p w:rsidR="00AC6AA1" w:rsidRDefault="00AC6AA1" w:rsidP="00AC6AA1">
      <w:pPr>
        <w:spacing w:before="0" w:beforeAutospacing="0" w:after="0" w:line="240" w:lineRule="auto"/>
        <w:ind w:left="-567" w:right="-711"/>
        <w:rPr>
          <w:rFonts w:ascii="Arial" w:hAnsi="Arial" w:cs="Arial"/>
          <w:color w:val="D6AD00"/>
          <w:sz w:val="24"/>
        </w:rPr>
      </w:pPr>
    </w:p>
    <w:p w:rsidR="00AA6678" w:rsidRPr="00AC6AA1" w:rsidRDefault="00AA6678" w:rsidP="00AC6AA1">
      <w:pPr>
        <w:spacing w:before="0" w:beforeAutospacing="0" w:after="0" w:line="240" w:lineRule="auto"/>
        <w:ind w:left="-567" w:right="-711"/>
        <w:rPr>
          <w:rFonts w:ascii="Arial" w:hAnsi="Arial" w:cs="Arial"/>
          <w:color w:val="auto"/>
          <w:sz w:val="18"/>
        </w:rPr>
      </w:pPr>
      <w:r>
        <w:rPr>
          <w:rFonts w:ascii="Arial" w:hAnsi="Arial" w:cs="Arial"/>
          <w:color w:val="D6AD00"/>
          <w:sz w:val="24"/>
        </w:rPr>
        <w:br w:type="page"/>
      </w:r>
    </w:p>
    <w:p w:rsidR="000A6508" w:rsidRPr="009F7912" w:rsidRDefault="000A6508" w:rsidP="00AA6678">
      <w:pPr>
        <w:spacing w:before="0" w:beforeAutospacing="0" w:after="0" w:line="240" w:lineRule="auto"/>
        <w:ind w:left="-567" w:right="-711"/>
        <w:rPr>
          <w:rFonts w:ascii="Century Gothic" w:hAnsi="Century Gothic" w:cs="Arial"/>
          <w:color w:val="003F63"/>
          <w:sz w:val="18"/>
        </w:rPr>
      </w:pPr>
      <w:r w:rsidRPr="009F7912">
        <w:rPr>
          <w:rFonts w:ascii="Century Gothic" w:hAnsi="Century Gothic" w:cs="Arial"/>
          <w:color w:val="003F63"/>
          <w:sz w:val="24"/>
        </w:rPr>
        <w:lastRenderedPageBreak/>
        <w:t>V</w:t>
      </w:r>
      <w:r w:rsidR="00D606C2" w:rsidRPr="009F7912">
        <w:rPr>
          <w:rFonts w:ascii="Century Gothic" w:hAnsi="Century Gothic" w:cs="Arial"/>
          <w:color w:val="003F63"/>
          <w:sz w:val="24"/>
        </w:rPr>
        <w:t>I</w:t>
      </w:r>
      <w:r w:rsidRPr="009F7912">
        <w:rPr>
          <w:rFonts w:ascii="Century Gothic" w:hAnsi="Century Gothic" w:cs="Arial"/>
          <w:color w:val="003F63"/>
          <w:sz w:val="24"/>
        </w:rPr>
        <w:t xml:space="preserve">. </w:t>
      </w:r>
      <w:r w:rsidR="00D606C2" w:rsidRPr="009F7912">
        <w:rPr>
          <w:rFonts w:ascii="Century Gothic" w:hAnsi="Century Gothic" w:cs="Arial"/>
          <w:color w:val="003F63"/>
          <w:sz w:val="24"/>
        </w:rPr>
        <w:t>CONTRIBUTION FROM LOCAL PARTNERS</w:t>
      </w:r>
    </w:p>
    <w:p w:rsidR="00D606C2" w:rsidRPr="0033716A" w:rsidRDefault="00D606C2" w:rsidP="00D606C2">
      <w:pPr>
        <w:spacing w:before="0" w:beforeAutospacing="0" w:after="0" w:line="240" w:lineRule="auto"/>
        <w:ind w:left="-567" w:right="-711"/>
        <w:rPr>
          <w:rFonts w:ascii="Arial" w:hAnsi="Arial" w:cs="Arial"/>
          <w:color w:val="auto"/>
          <w:sz w:val="18"/>
        </w:rPr>
      </w:pPr>
      <w:r w:rsidRPr="0033716A">
        <w:rPr>
          <w:rFonts w:ascii="Arial" w:hAnsi="Arial" w:cs="Arial"/>
          <w:color w:val="auto"/>
          <w:sz w:val="18"/>
        </w:rPr>
        <w:t xml:space="preserve">The following local partners have contributed to the organisation of our </w:t>
      </w:r>
      <w:r w:rsidR="00842AE5">
        <w:rPr>
          <w:rFonts w:ascii="Arial" w:hAnsi="Arial" w:cs="Arial"/>
          <w:color w:val="auto"/>
          <w:sz w:val="18"/>
        </w:rPr>
        <w:t>EUROPEAN</w:t>
      </w:r>
      <w:r w:rsidR="00842AE5" w:rsidRPr="00842AE5">
        <w:rPr>
          <w:rFonts w:ascii="Arial" w:hAnsi="Arial" w:cs="Arial"/>
          <w:b/>
          <w:color w:val="auto"/>
          <w:sz w:val="18"/>
        </w:rPr>
        <w:t>MOBILITY</w:t>
      </w:r>
      <w:r w:rsidR="009F7912">
        <w:rPr>
          <w:rFonts w:ascii="Arial" w:hAnsi="Arial" w:cs="Arial"/>
          <w:color w:val="auto"/>
          <w:sz w:val="18"/>
        </w:rPr>
        <w:t>WEEK 2017</w:t>
      </w:r>
      <w:r w:rsidRPr="0033716A">
        <w:rPr>
          <w:rFonts w:ascii="Arial" w:hAnsi="Arial" w:cs="Arial"/>
          <w:color w:val="auto"/>
          <w:sz w:val="18"/>
        </w:rPr>
        <w:t>:</w:t>
      </w: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095"/>
      </w:tblGrid>
      <w:tr w:rsidR="000A6508" w:rsidRPr="0033716A" w:rsidTr="009F7912">
        <w:trPr>
          <w:cantSplit/>
        </w:trPr>
        <w:tc>
          <w:tcPr>
            <w:tcW w:w="3686" w:type="dxa"/>
            <w:shd w:val="clear" w:color="auto" w:fill="4EA0D4"/>
          </w:tcPr>
          <w:p w:rsidR="000A6508" w:rsidRPr="0033716A" w:rsidRDefault="000A6508" w:rsidP="00D606C2">
            <w:pPr>
              <w:pStyle w:val="HBtext"/>
              <w:tabs>
                <w:tab w:val="right" w:pos="9144"/>
              </w:tabs>
              <w:spacing w:before="40" w:after="40"/>
              <w:jc w:val="left"/>
              <w:rPr>
                <w:lang w:val="en-GB"/>
              </w:rPr>
            </w:pPr>
            <w:r w:rsidRPr="0033716A">
              <w:rPr>
                <w:lang w:val="en-GB"/>
              </w:rPr>
              <w:t>Partner</w:t>
            </w:r>
          </w:p>
        </w:tc>
        <w:tc>
          <w:tcPr>
            <w:tcW w:w="6095" w:type="dxa"/>
            <w:shd w:val="clear" w:color="auto" w:fill="4EA0D4"/>
          </w:tcPr>
          <w:p w:rsidR="000A6508" w:rsidRPr="0033716A" w:rsidRDefault="000A6508" w:rsidP="00D606C2">
            <w:pPr>
              <w:pStyle w:val="HBtext"/>
              <w:spacing w:before="40" w:after="40"/>
              <w:rPr>
                <w:lang w:val="en-GB"/>
              </w:rPr>
            </w:pPr>
            <w:r w:rsidRPr="0033716A">
              <w:rPr>
                <w:lang w:val="en-GB"/>
              </w:rPr>
              <w:t>Contribution</w:t>
            </w:r>
          </w:p>
        </w:tc>
      </w:tr>
      <w:tr w:rsidR="000A6508" w:rsidRPr="0033716A" w:rsidTr="00D606C2">
        <w:trPr>
          <w:cantSplit/>
        </w:trPr>
        <w:tc>
          <w:tcPr>
            <w:tcW w:w="3686" w:type="dxa"/>
          </w:tcPr>
          <w:p w:rsidR="000A6508" w:rsidRPr="0033716A" w:rsidRDefault="000A6508" w:rsidP="00D606C2">
            <w:pPr>
              <w:pStyle w:val="HBtext"/>
              <w:tabs>
                <w:tab w:val="right" w:pos="9144"/>
              </w:tabs>
              <w:spacing w:before="40" w:after="40"/>
              <w:jc w:val="left"/>
              <w:rPr>
                <w:lang w:val="en-GB"/>
              </w:rPr>
            </w:pPr>
          </w:p>
        </w:tc>
        <w:tc>
          <w:tcPr>
            <w:tcW w:w="6095" w:type="dxa"/>
          </w:tcPr>
          <w:p w:rsidR="000A6508" w:rsidRPr="0033716A" w:rsidRDefault="000A6508" w:rsidP="00D606C2">
            <w:pPr>
              <w:pStyle w:val="HBtext"/>
              <w:spacing w:before="40" w:after="40"/>
              <w:jc w:val="left"/>
              <w:rPr>
                <w:lang w:val="en-GB"/>
              </w:rPr>
            </w:pPr>
          </w:p>
        </w:tc>
      </w:tr>
      <w:tr w:rsidR="000A6508" w:rsidRPr="0033716A" w:rsidTr="00D606C2">
        <w:trPr>
          <w:cantSplit/>
        </w:trPr>
        <w:tc>
          <w:tcPr>
            <w:tcW w:w="3686" w:type="dxa"/>
          </w:tcPr>
          <w:p w:rsidR="000A6508" w:rsidRPr="0033716A" w:rsidRDefault="000A6508" w:rsidP="00D606C2">
            <w:pPr>
              <w:pStyle w:val="HBtext"/>
              <w:tabs>
                <w:tab w:val="right" w:pos="9144"/>
              </w:tabs>
              <w:spacing w:before="40" w:after="40"/>
              <w:jc w:val="left"/>
              <w:rPr>
                <w:lang w:val="en-GB"/>
              </w:rPr>
            </w:pPr>
          </w:p>
        </w:tc>
        <w:tc>
          <w:tcPr>
            <w:tcW w:w="6095" w:type="dxa"/>
          </w:tcPr>
          <w:p w:rsidR="000A6508" w:rsidRPr="0033716A" w:rsidRDefault="000A6508" w:rsidP="00D606C2">
            <w:pPr>
              <w:pStyle w:val="HBtext"/>
              <w:spacing w:before="40" w:after="40"/>
              <w:jc w:val="left"/>
              <w:rPr>
                <w:lang w:val="en-GB"/>
              </w:rPr>
            </w:pPr>
          </w:p>
        </w:tc>
      </w:tr>
      <w:tr w:rsidR="000A6508" w:rsidRPr="0033716A" w:rsidTr="00D606C2">
        <w:trPr>
          <w:cantSplit/>
        </w:trPr>
        <w:tc>
          <w:tcPr>
            <w:tcW w:w="3686" w:type="dxa"/>
          </w:tcPr>
          <w:p w:rsidR="000A6508" w:rsidRPr="0033716A" w:rsidRDefault="000A6508" w:rsidP="00D606C2">
            <w:pPr>
              <w:pStyle w:val="HBtext"/>
              <w:tabs>
                <w:tab w:val="right" w:pos="9144"/>
              </w:tabs>
              <w:spacing w:before="40" w:after="40"/>
              <w:jc w:val="left"/>
              <w:rPr>
                <w:lang w:val="en-GB"/>
              </w:rPr>
            </w:pPr>
          </w:p>
        </w:tc>
        <w:tc>
          <w:tcPr>
            <w:tcW w:w="6095" w:type="dxa"/>
          </w:tcPr>
          <w:p w:rsidR="000A6508" w:rsidRPr="0033716A" w:rsidRDefault="000A6508" w:rsidP="00D606C2">
            <w:pPr>
              <w:pStyle w:val="HBtext"/>
              <w:spacing w:before="40" w:after="40"/>
              <w:jc w:val="left"/>
              <w:rPr>
                <w:lang w:val="en-GB"/>
              </w:rPr>
            </w:pPr>
          </w:p>
        </w:tc>
      </w:tr>
      <w:tr w:rsidR="000A6508" w:rsidRPr="0033716A" w:rsidTr="00D606C2">
        <w:trPr>
          <w:cantSplit/>
        </w:trPr>
        <w:tc>
          <w:tcPr>
            <w:tcW w:w="3686" w:type="dxa"/>
          </w:tcPr>
          <w:p w:rsidR="000A6508" w:rsidRPr="0033716A" w:rsidRDefault="000A6508" w:rsidP="00D606C2">
            <w:pPr>
              <w:pStyle w:val="HBtext"/>
              <w:tabs>
                <w:tab w:val="right" w:pos="9144"/>
              </w:tabs>
              <w:spacing w:before="40" w:after="40"/>
              <w:jc w:val="left"/>
              <w:rPr>
                <w:lang w:val="en-GB"/>
              </w:rPr>
            </w:pPr>
          </w:p>
        </w:tc>
        <w:tc>
          <w:tcPr>
            <w:tcW w:w="6095" w:type="dxa"/>
          </w:tcPr>
          <w:p w:rsidR="000A6508" w:rsidRPr="0033716A" w:rsidRDefault="000A6508" w:rsidP="00D606C2">
            <w:pPr>
              <w:pStyle w:val="HBtext"/>
              <w:spacing w:before="40" w:after="40"/>
              <w:jc w:val="left"/>
              <w:rPr>
                <w:lang w:val="en-GB"/>
              </w:rPr>
            </w:pPr>
          </w:p>
        </w:tc>
      </w:tr>
      <w:tr w:rsidR="000A6508" w:rsidRPr="0033716A" w:rsidTr="00D606C2">
        <w:trPr>
          <w:cantSplit/>
        </w:trPr>
        <w:tc>
          <w:tcPr>
            <w:tcW w:w="3686" w:type="dxa"/>
          </w:tcPr>
          <w:p w:rsidR="000A6508" w:rsidRPr="0033716A" w:rsidRDefault="000A6508" w:rsidP="00D606C2">
            <w:pPr>
              <w:pStyle w:val="HBtext"/>
              <w:tabs>
                <w:tab w:val="right" w:pos="9144"/>
              </w:tabs>
              <w:spacing w:before="40" w:after="40"/>
              <w:jc w:val="left"/>
              <w:rPr>
                <w:lang w:val="en-GB"/>
              </w:rPr>
            </w:pPr>
          </w:p>
        </w:tc>
        <w:tc>
          <w:tcPr>
            <w:tcW w:w="6095" w:type="dxa"/>
          </w:tcPr>
          <w:p w:rsidR="000A6508" w:rsidRPr="0033716A" w:rsidRDefault="000A6508" w:rsidP="00D606C2">
            <w:pPr>
              <w:pStyle w:val="HBtext"/>
              <w:spacing w:before="40" w:after="40"/>
              <w:jc w:val="left"/>
              <w:rPr>
                <w:lang w:val="en-GB"/>
              </w:rPr>
            </w:pPr>
          </w:p>
        </w:tc>
      </w:tr>
      <w:tr w:rsidR="000A6508" w:rsidRPr="0033716A" w:rsidTr="00D606C2">
        <w:trPr>
          <w:cantSplit/>
        </w:trPr>
        <w:tc>
          <w:tcPr>
            <w:tcW w:w="3686" w:type="dxa"/>
          </w:tcPr>
          <w:p w:rsidR="000A6508" w:rsidRPr="0033716A" w:rsidRDefault="000A6508" w:rsidP="00D606C2">
            <w:pPr>
              <w:pStyle w:val="HBtext"/>
              <w:tabs>
                <w:tab w:val="right" w:pos="9144"/>
              </w:tabs>
              <w:spacing w:before="40" w:after="40"/>
              <w:jc w:val="left"/>
              <w:rPr>
                <w:lang w:val="en-GB"/>
              </w:rPr>
            </w:pPr>
          </w:p>
        </w:tc>
        <w:tc>
          <w:tcPr>
            <w:tcW w:w="6095" w:type="dxa"/>
          </w:tcPr>
          <w:p w:rsidR="000A6508" w:rsidRPr="0033716A" w:rsidRDefault="000A6508" w:rsidP="00D606C2">
            <w:pPr>
              <w:pStyle w:val="HBtext"/>
              <w:spacing w:before="40" w:after="40"/>
              <w:jc w:val="left"/>
              <w:rPr>
                <w:lang w:val="en-GB"/>
              </w:rPr>
            </w:pPr>
          </w:p>
        </w:tc>
      </w:tr>
      <w:tr w:rsidR="000A6508" w:rsidRPr="0033716A" w:rsidTr="00D606C2">
        <w:trPr>
          <w:cantSplit/>
        </w:trPr>
        <w:tc>
          <w:tcPr>
            <w:tcW w:w="3686" w:type="dxa"/>
          </w:tcPr>
          <w:p w:rsidR="000A6508" w:rsidRPr="0033716A" w:rsidRDefault="000A6508" w:rsidP="00D606C2">
            <w:pPr>
              <w:pStyle w:val="HBtext"/>
              <w:tabs>
                <w:tab w:val="right" w:pos="9144"/>
              </w:tabs>
              <w:spacing w:before="40" w:after="40"/>
              <w:jc w:val="left"/>
              <w:rPr>
                <w:lang w:val="en-GB"/>
              </w:rPr>
            </w:pPr>
          </w:p>
        </w:tc>
        <w:tc>
          <w:tcPr>
            <w:tcW w:w="6095" w:type="dxa"/>
          </w:tcPr>
          <w:p w:rsidR="000A6508" w:rsidRPr="0033716A" w:rsidRDefault="000A6508" w:rsidP="00D606C2">
            <w:pPr>
              <w:pStyle w:val="HBtext"/>
              <w:spacing w:before="40" w:after="40"/>
              <w:jc w:val="left"/>
              <w:rPr>
                <w:lang w:val="en-GB"/>
              </w:rPr>
            </w:pPr>
          </w:p>
        </w:tc>
      </w:tr>
    </w:tbl>
    <w:p w:rsidR="00D606C2" w:rsidRPr="0033716A" w:rsidRDefault="00D606C2" w:rsidP="00D606C2">
      <w:pPr>
        <w:spacing w:before="0" w:beforeAutospacing="0" w:after="0" w:line="240" w:lineRule="auto"/>
        <w:ind w:left="-567" w:right="-711"/>
        <w:rPr>
          <w:rFonts w:ascii="Arial" w:hAnsi="Arial" w:cs="Arial"/>
          <w:color w:val="D6AD00"/>
          <w:sz w:val="24"/>
        </w:rPr>
      </w:pPr>
    </w:p>
    <w:p w:rsidR="00D606C2" w:rsidRPr="0033716A" w:rsidRDefault="00D606C2" w:rsidP="00D606C2">
      <w:pPr>
        <w:spacing w:before="0" w:beforeAutospacing="0" w:after="0" w:line="240" w:lineRule="auto"/>
        <w:ind w:left="-567" w:right="-711"/>
        <w:rPr>
          <w:rFonts w:ascii="Arial" w:hAnsi="Arial" w:cs="Arial"/>
          <w:color w:val="D6AD00"/>
          <w:sz w:val="24"/>
        </w:rPr>
      </w:pPr>
    </w:p>
    <w:p w:rsidR="00D606C2" w:rsidRPr="009F7912" w:rsidRDefault="00D606C2" w:rsidP="00D606C2">
      <w:pPr>
        <w:spacing w:before="0" w:beforeAutospacing="0" w:after="0" w:line="240" w:lineRule="auto"/>
        <w:ind w:left="-567" w:right="-711"/>
        <w:rPr>
          <w:rFonts w:ascii="Century Gothic" w:hAnsi="Century Gothic" w:cs="Arial"/>
          <w:color w:val="003F63"/>
          <w:sz w:val="24"/>
        </w:rPr>
      </w:pPr>
      <w:r w:rsidRPr="009F7912">
        <w:rPr>
          <w:rFonts w:ascii="Century Gothic" w:hAnsi="Century Gothic" w:cs="Arial"/>
          <w:color w:val="003F63"/>
          <w:sz w:val="24"/>
        </w:rPr>
        <w:t>VII. COMMUNICATION STRATEGY</w:t>
      </w:r>
    </w:p>
    <w:p w:rsidR="00D606C2" w:rsidRPr="0033716A" w:rsidRDefault="0070048C" w:rsidP="00D606C2">
      <w:pPr>
        <w:spacing w:before="0" w:beforeAutospacing="0" w:after="0" w:line="240" w:lineRule="auto"/>
        <w:ind w:left="-567" w:right="-711"/>
        <w:rPr>
          <w:rFonts w:ascii="Arial" w:hAnsi="Arial" w:cs="Arial"/>
          <w:color w:val="auto"/>
          <w:sz w:val="18"/>
        </w:rPr>
      </w:pPr>
      <w:r w:rsidRPr="0033716A">
        <w:rPr>
          <w:rFonts w:ascii="Arial" w:hAnsi="Arial" w:cs="Arial"/>
          <w:color w:val="auto"/>
          <w:sz w:val="18"/>
        </w:rPr>
        <w:t>In</w:t>
      </w:r>
      <w:r w:rsidR="00D606C2" w:rsidRPr="0033716A">
        <w:rPr>
          <w:rFonts w:ascii="Arial" w:hAnsi="Arial" w:cs="Arial"/>
          <w:color w:val="auto"/>
          <w:sz w:val="18"/>
        </w:rPr>
        <w:t xml:space="preserve"> this section, we are not only looking for an overview of the communica</w:t>
      </w:r>
      <w:r w:rsidR="009F7912">
        <w:rPr>
          <w:rFonts w:ascii="Arial" w:hAnsi="Arial" w:cs="Arial"/>
          <w:color w:val="auto"/>
          <w:sz w:val="18"/>
        </w:rPr>
        <w:t>tion tools used (such as leaflets</w:t>
      </w:r>
      <w:r w:rsidR="00D606C2" w:rsidRPr="0033716A">
        <w:rPr>
          <w:rFonts w:ascii="Arial" w:hAnsi="Arial" w:cs="Arial"/>
          <w:color w:val="auto"/>
          <w:sz w:val="18"/>
        </w:rPr>
        <w:t xml:space="preserve">, gadgets, </w:t>
      </w:r>
      <w:r w:rsidR="009F7912">
        <w:rPr>
          <w:rFonts w:ascii="Arial" w:hAnsi="Arial" w:cs="Arial"/>
          <w:color w:val="auto"/>
          <w:sz w:val="18"/>
        </w:rPr>
        <w:t xml:space="preserve">social media posts, </w:t>
      </w:r>
      <w:r w:rsidR="00D606C2" w:rsidRPr="0033716A">
        <w:rPr>
          <w:rFonts w:ascii="Arial" w:hAnsi="Arial" w:cs="Arial"/>
          <w:color w:val="auto"/>
          <w:sz w:val="18"/>
        </w:rPr>
        <w:t xml:space="preserve">TV or radio spots) but also for a more detailed description of your local authority’s overall communication strategy in the framework of </w:t>
      </w:r>
      <w:r w:rsidR="00842AE5">
        <w:rPr>
          <w:rFonts w:ascii="Arial" w:hAnsi="Arial" w:cs="Arial"/>
          <w:color w:val="auto"/>
          <w:sz w:val="18"/>
        </w:rPr>
        <w:t>EUROPEAN</w:t>
      </w:r>
      <w:r w:rsidR="00842AE5" w:rsidRPr="00842AE5">
        <w:rPr>
          <w:rFonts w:ascii="Arial" w:hAnsi="Arial" w:cs="Arial"/>
          <w:b/>
          <w:color w:val="auto"/>
          <w:sz w:val="18"/>
        </w:rPr>
        <w:t>MOBILITY</w:t>
      </w:r>
      <w:r w:rsidR="009F7912">
        <w:rPr>
          <w:rFonts w:ascii="Arial" w:hAnsi="Arial" w:cs="Arial"/>
          <w:color w:val="auto"/>
          <w:sz w:val="18"/>
        </w:rPr>
        <w:t>WEEK 2017</w:t>
      </w:r>
      <w:r w:rsidR="00D606C2" w:rsidRPr="0033716A">
        <w:rPr>
          <w:rFonts w:ascii="Arial" w:hAnsi="Arial" w:cs="Arial"/>
          <w:color w:val="auto"/>
          <w:sz w:val="18"/>
        </w:rPr>
        <w:t xml:space="preserve"> (target groups, aim, success criteria, etc.):</w:t>
      </w: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977"/>
        <w:gridCol w:w="6237"/>
      </w:tblGrid>
      <w:tr w:rsidR="000A6508" w:rsidRPr="0033716A" w:rsidTr="009F7912">
        <w:trPr>
          <w:cantSplit/>
        </w:trPr>
        <w:tc>
          <w:tcPr>
            <w:tcW w:w="567" w:type="dxa"/>
            <w:shd w:val="clear" w:color="auto" w:fill="F5B3C3"/>
          </w:tcPr>
          <w:p w:rsidR="000A6508" w:rsidRPr="0033716A" w:rsidRDefault="000A6508" w:rsidP="00D606C2">
            <w:pPr>
              <w:pStyle w:val="HBtext"/>
              <w:tabs>
                <w:tab w:val="right" w:pos="9144"/>
              </w:tabs>
              <w:spacing w:before="40" w:after="40"/>
              <w:jc w:val="left"/>
              <w:rPr>
                <w:lang w:val="en-GB"/>
              </w:rPr>
            </w:pPr>
          </w:p>
        </w:tc>
        <w:tc>
          <w:tcPr>
            <w:tcW w:w="2977" w:type="dxa"/>
            <w:shd w:val="clear" w:color="auto" w:fill="F5B3C3"/>
          </w:tcPr>
          <w:p w:rsidR="000A6508" w:rsidRPr="0033716A" w:rsidRDefault="000A6508" w:rsidP="00D606C2">
            <w:pPr>
              <w:pStyle w:val="HBtext"/>
              <w:spacing w:before="40" w:after="40"/>
              <w:rPr>
                <w:lang w:val="en-GB"/>
              </w:rPr>
            </w:pPr>
            <w:r w:rsidRPr="0033716A">
              <w:rPr>
                <w:lang w:val="en-GB"/>
              </w:rPr>
              <w:t>Type</w:t>
            </w:r>
          </w:p>
        </w:tc>
        <w:tc>
          <w:tcPr>
            <w:tcW w:w="6237" w:type="dxa"/>
            <w:shd w:val="clear" w:color="auto" w:fill="F5B3C3"/>
          </w:tcPr>
          <w:p w:rsidR="000A6508" w:rsidRPr="0033716A" w:rsidRDefault="000A6508" w:rsidP="00D606C2">
            <w:pPr>
              <w:pStyle w:val="HBtext"/>
              <w:spacing w:before="40" w:after="40"/>
              <w:rPr>
                <w:lang w:val="en-GB"/>
              </w:rPr>
            </w:pPr>
            <w:r w:rsidRPr="0033716A">
              <w:rPr>
                <w:lang w:val="en-GB"/>
              </w:rPr>
              <w:t>Dissemination via / to</w:t>
            </w:r>
          </w:p>
        </w:tc>
      </w:tr>
      <w:tr w:rsidR="000A6508" w:rsidRPr="0033716A" w:rsidTr="009F7912">
        <w:trPr>
          <w:cantSplit/>
        </w:trPr>
        <w:tc>
          <w:tcPr>
            <w:tcW w:w="567" w:type="dxa"/>
            <w:shd w:val="clear" w:color="auto" w:fill="F5B3C3"/>
          </w:tcPr>
          <w:p w:rsidR="000A6508" w:rsidRPr="0033716A" w:rsidRDefault="000A6508" w:rsidP="00D606C2">
            <w:pPr>
              <w:pStyle w:val="HBtext"/>
              <w:tabs>
                <w:tab w:val="right" w:pos="9144"/>
              </w:tabs>
              <w:spacing w:before="40" w:after="40"/>
              <w:jc w:val="right"/>
              <w:rPr>
                <w:lang w:val="en-GB"/>
              </w:rPr>
            </w:pPr>
            <w:r w:rsidRPr="0033716A">
              <w:rPr>
                <w:lang w:val="en-GB"/>
              </w:rPr>
              <w:t>1.</w:t>
            </w:r>
          </w:p>
        </w:tc>
        <w:tc>
          <w:tcPr>
            <w:tcW w:w="2977" w:type="dxa"/>
          </w:tcPr>
          <w:p w:rsidR="000A6508" w:rsidRPr="0033716A" w:rsidRDefault="000A6508" w:rsidP="00D606C2">
            <w:pPr>
              <w:pStyle w:val="HBtext"/>
              <w:spacing w:before="40" w:after="40"/>
              <w:rPr>
                <w:lang w:val="en-GB"/>
              </w:rPr>
            </w:pPr>
          </w:p>
        </w:tc>
        <w:tc>
          <w:tcPr>
            <w:tcW w:w="6237" w:type="dxa"/>
          </w:tcPr>
          <w:p w:rsidR="000A6508" w:rsidRPr="0033716A" w:rsidRDefault="000A6508" w:rsidP="00D606C2">
            <w:pPr>
              <w:pStyle w:val="HBtext"/>
              <w:spacing w:before="40" w:after="40"/>
              <w:rPr>
                <w:lang w:val="en-GB"/>
              </w:rPr>
            </w:pPr>
          </w:p>
        </w:tc>
      </w:tr>
      <w:tr w:rsidR="000A6508" w:rsidRPr="0033716A" w:rsidTr="009F7912">
        <w:trPr>
          <w:cantSplit/>
        </w:trPr>
        <w:tc>
          <w:tcPr>
            <w:tcW w:w="567" w:type="dxa"/>
            <w:shd w:val="clear" w:color="auto" w:fill="F5B3C3"/>
          </w:tcPr>
          <w:p w:rsidR="000A6508" w:rsidRPr="0033716A" w:rsidRDefault="000A6508" w:rsidP="00D606C2">
            <w:pPr>
              <w:pStyle w:val="HBtext"/>
              <w:tabs>
                <w:tab w:val="right" w:pos="9144"/>
              </w:tabs>
              <w:spacing w:before="40" w:after="40"/>
              <w:jc w:val="right"/>
              <w:rPr>
                <w:lang w:val="en-GB"/>
              </w:rPr>
            </w:pPr>
            <w:r w:rsidRPr="0033716A">
              <w:rPr>
                <w:lang w:val="en-GB"/>
              </w:rPr>
              <w:t>2.</w:t>
            </w:r>
          </w:p>
        </w:tc>
        <w:tc>
          <w:tcPr>
            <w:tcW w:w="2977" w:type="dxa"/>
          </w:tcPr>
          <w:p w:rsidR="000A6508" w:rsidRPr="0033716A" w:rsidRDefault="000A6508" w:rsidP="00D606C2">
            <w:pPr>
              <w:pStyle w:val="HBtext"/>
              <w:spacing w:before="40" w:after="40"/>
              <w:rPr>
                <w:lang w:val="en-GB"/>
              </w:rPr>
            </w:pPr>
          </w:p>
        </w:tc>
        <w:tc>
          <w:tcPr>
            <w:tcW w:w="6237" w:type="dxa"/>
          </w:tcPr>
          <w:p w:rsidR="000A6508" w:rsidRPr="0033716A" w:rsidRDefault="000A6508" w:rsidP="00D606C2">
            <w:pPr>
              <w:pStyle w:val="HBtext"/>
              <w:spacing w:before="40" w:after="40"/>
              <w:rPr>
                <w:lang w:val="en-GB"/>
              </w:rPr>
            </w:pPr>
          </w:p>
        </w:tc>
      </w:tr>
      <w:tr w:rsidR="000A6508" w:rsidRPr="0033716A" w:rsidTr="009F7912">
        <w:trPr>
          <w:cantSplit/>
        </w:trPr>
        <w:tc>
          <w:tcPr>
            <w:tcW w:w="567" w:type="dxa"/>
            <w:shd w:val="clear" w:color="auto" w:fill="F5B3C3"/>
          </w:tcPr>
          <w:p w:rsidR="000A6508" w:rsidRPr="0033716A" w:rsidRDefault="000A6508" w:rsidP="00D606C2">
            <w:pPr>
              <w:pStyle w:val="HBtext"/>
              <w:tabs>
                <w:tab w:val="right" w:pos="9144"/>
              </w:tabs>
              <w:spacing w:before="40" w:after="40"/>
              <w:jc w:val="right"/>
              <w:rPr>
                <w:lang w:val="en-GB"/>
              </w:rPr>
            </w:pPr>
            <w:r w:rsidRPr="0033716A">
              <w:rPr>
                <w:lang w:val="en-GB"/>
              </w:rPr>
              <w:t>3.</w:t>
            </w:r>
          </w:p>
        </w:tc>
        <w:tc>
          <w:tcPr>
            <w:tcW w:w="2977" w:type="dxa"/>
          </w:tcPr>
          <w:p w:rsidR="000A6508" w:rsidRPr="0033716A" w:rsidRDefault="000A6508" w:rsidP="00D606C2">
            <w:pPr>
              <w:pStyle w:val="HBtext"/>
              <w:spacing w:before="40" w:after="40"/>
              <w:rPr>
                <w:lang w:val="en-GB"/>
              </w:rPr>
            </w:pPr>
          </w:p>
        </w:tc>
        <w:tc>
          <w:tcPr>
            <w:tcW w:w="6237" w:type="dxa"/>
          </w:tcPr>
          <w:p w:rsidR="000A6508" w:rsidRPr="0033716A" w:rsidRDefault="000A6508" w:rsidP="00D606C2">
            <w:pPr>
              <w:pStyle w:val="HBtext"/>
              <w:spacing w:before="40" w:after="40"/>
              <w:rPr>
                <w:lang w:val="en-GB"/>
              </w:rPr>
            </w:pPr>
          </w:p>
        </w:tc>
      </w:tr>
      <w:tr w:rsidR="000A6508" w:rsidRPr="0033716A" w:rsidTr="009F7912">
        <w:trPr>
          <w:cantSplit/>
        </w:trPr>
        <w:tc>
          <w:tcPr>
            <w:tcW w:w="567" w:type="dxa"/>
            <w:shd w:val="clear" w:color="auto" w:fill="F5B3C3"/>
          </w:tcPr>
          <w:p w:rsidR="000A6508" w:rsidRPr="0033716A" w:rsidRDefault="000A6508" w:rsidP="00D606C2">
            <w:pPr>
              <w:pStyle w:val="HBtext"/>
              <w:tabs>
                <w:tab w:val="right" w:pos="9144"/>
              </w:tabs>
              <w:spacing w:before="40" w:after="40"/>
              <w:jc w:val="right"/>
              <w:rPr>
                <w:lang w:val="en-GB"/>
              </w:rPr>
            </w:pPr>
            <w:r w:rsidRPr="0033716A">
              <w:rPr>
                <w:lang w:val="en-GB"/>
              </w:rPr>
              <w:t>4.</w:t>
            </w:r>
          </w:p>
        </w:tc>
        <w:tc>
          <w:tcPr>
            <w:tcW w:w="2977" w:type="dxa"/>
          </w:tcPr>
          <w:p w:rsidR="000A6508" w:rsidRPr="0033716A" w:rsidRDefault="000A6508" w:rsidP="00D606C2">
            <w:pPr>
              <w:pStyle w:val="HBtext"/>
              <w:spacing w:before="40" w:after="40"/>
              <w:rPr>
                <w:lang w:val="en-GB"/>
              </w:rPr>
            </w:pPr>
          </w:p>
        </w:tc>
        <w:tc>
          <w:tcPr>
            <w:tcW w:w="6237" w:type="dxa"/>
          </w:tcPr>
          <w:p w:rsidR="000A6508" w:rsidRPr="0033716A" w:rsidRDefault="000A6508" w:rsidP="00D606C2">
            <w:pPr>
              <w:pStyle w:val="HBtext"/>
              <w:spacing w:before="40" w:after="40"/>
              <w:rPr>
                <w:lang w:val="en-GB"/>
              </w:rPr>
            </w:pPr>
          </w:p>
        </w:tc>
      </w:tr>
      <w:tr w:rsidR="000A6508" w:rsidRPr="0033716A" w:rsidTr="009F7912">
        <w:trPr>
          <w:cantSplit/>
        </w:trPr>
        <w:tc>
          <w:tcPr>
            <w:tcW w:w="567" w:type="dxa"/>
            <w:shd w:val="clear" w:color="auto" w:fill="F5B3C3"/>
          </w:tcPr>
          <w:p w:rsidR="000A6508" w:rsidRPr="0033716A" w:rsidRDefault="000A6508" w:rsidP="00D606C2">
            <w:pPr>
              <w:pStyle w:val="HBtext"/>
              <w:tabs>
                <w:tab w:val="right" w:pos="9144"/>
              </w:tabs>
              <w:spacing w:before="40" w:after="40"/>
              <w:jc w:val="right"/>
              <w:rPr>
                <w:lang w:val="en-GB"/>
              </w:rPr>
            </w:pPr>
            <w:r w:rsidRPr="0033716A">
              <w:rPr>
                <w:lang w:val="en-GB"/>
              </w:rPr>
              <w:t>5.</w:t>
            </w:r>
          </w:p>
        </w:tc>
        <w:tc>
          <w:tcPr>
            <w:tcW w:w="2977" w:type="dxa"/>
          </w:tcPr>
          <w:p w:rsidR="000A6508" w:rsidRPr="0033716A" w:rsidRDefault="000A6508" w:rsidP="00D606C2">
            <w:pPr>
              <w:pStyle w:val="HBtext"/>
              <w:spacing w:before="40" w:after="40"/>
              <w:rPr>
                <w:lang w:val="en-GB"/>
              </w:rPr>
            </w:pPr>
          </w:p>
        </w:tc>
        <w:tc>
          <w:tcPr>
            <w:tcW w:w="6237" w:type="dxa"/>
          </w:tcPr>
          <w:p w:rsidR="000A6508" w:rsidRPr="0033716A" w:rsidRDefault="000A6508" w:rsidP="00D606C2">
            <w:pPr>
              <w:pStyle w:val="HBtext"/>
              <w:spacing w:before="40" w:after="40"/>
              <w:rPr>
                <w:lang w:val="en-GB"/>
              </w:rPr>
            </w:pPr>
          </w:p>
        </w:tc>
      </w:tr>
      <w:tr w:rsidR="000A6508" w:rsidRPr="0033716A" w:rsidTr="009F7912">
        <w:trPr>
          <w:cantSplit/>
        </w:trPr>
        <w:tc>
          <w:tcPr>
            <w:tcW w:w="567" w:type="dxa"/>
            <w:shd w:val="clear" w:color="auto" w:fill="F5B3C3"/>
          </w:tcPr>
          <w:p w:rsidR="000A6508" w:rsidRPr="0033716A" w:rsidRDefault="000A6508" w:rsidP="00D606C2">
            <w:pPr>
              <w:pStyle w:val="HBtext"/>
              <w:tabs>
                <w:tab w:val="right" w:pos="9144"/>
              </w:tabs>
              <w:spacing w:before="40" w:after="40"/>
              <w:jc w:val="right"/>
              <w:rPr>
                <w:lang w:val="en-GB"/>
              </w:rPr>
            </w:pPr>
            <w:r w:rsidRPr="0033716A">
              <w:rPr>
                <w:lang w:val="en-GB"/>
              </w:rPr>
              <w:t>6.</w:t>
            </w:r>
          </w:p>
        </w:tc>
        <w:tc>
          <w:tcPr>
            <w:tcW w:w="2977" w:type="dxa"/>
          </w:tcPr>
          <w:p w:rsidR="000A6508" w:rsidRPr="0033716A" w:rsidRDefault="000A6508" w:rsidP="00D606C2">
            <w:pPr>
              <w:pStyle w:val="HBtext"/>
              <w:spacing w:before="40" w:after="40"/>
              <w:rPr>
                <w:lang w:val="en-GB"/>
              </w:rPr>
            </w:pPr>
          </w:p>
        </w:tc>
        <w:tc>
          <w:tcPr>
            <w:tcW w:w="6237" w:type="dxa"/>
          </w:tcPr>
          <w:p w:rsidR="000A6508" w:rsidRPr="0033716A" w:rsidRDefault="000A6508" w:rsidP="00D606C2">
            <w:pPr>
              <w:pStyle w:val="HBtext"/>
              <w:spacing w:before="40" w:after="40"/>
              <w:rPr>
                <w:lang w:val="en-GB"/>
              </w:rPr>
            </w:pPr>
          </w:p>
        </w:tc>
      </w:tr>
      <w:tr w:rsidR="000A6508" w:rsidRPr="0033716A" w:rsidTr="009F7912">
        <w:trPr>
          <w:cantSplit/>
        </w:trPr>
        <w:tc>
          <w:tcPr>
            <w:tcW w:w="567" w:type="dxa"/>
            <w:shd w:val="clear" w:color="auto" w:fill="F5B3C3"/>
          </w:tcPr>
          <w:p w:rsidR="000A6508" w:rsidRPr="0033716A" w:rsidRDefault="000A6508" w:rsidP="00D606C2">
            <w:pPr>
              <w:pStyle w:val="HBtext"/>
              <w:tabs>
                <w:tab w:val="right" w:pos="9144"/>
              </w:tabs>
              <w:spacing w:before="40" w:after="40"/>
              <w:jc w:val="right"/>
              <w:rPr>
                <w:lang w:val="en-GB"/>
              </w:rPr>
            </w:pPr>
            <w:r w:rsidRPr="0033716A">
              <w:rPr>
                <w:lang w:val="en-GB"/>
              </w:rPr>
              <w:t>7.</w:t>
            </w:r>
          </w:p>
        </w:tc>
        <w:tc>
          <w:tcPr>
            <w:tcW w:w="2977" w:type="dxa"/>
          </w:tcPr>
          <w:p w:rsidR="000A6508" w:rsidRPr="0033716A" w:rsidRDefault="000A6508" w:rsidP="00D606C2">
            <w:pPr>
              <w:pStyle w:val="HBtext"/>
              <w:spacing w:before="40" w:after="40"/>
              <w:rPr>
                <w:lang w:val="en-GB"/>
              </w:rPr>
            </w:pPr>
          </w:p>
        </w:tc>
        <w:tc>
          <w:tcPr>
            <w:tcW w:w="6237" w:type="dxa"/>
          </w:tcPr>
          <w:p w:rsidR="000A6508" w:rsidRPr="0033716A" w:rsidRDefault="000A6508" w:rsidP="00D606C2">
            <w:pPr>
              <w:pStyle w:val="HBtext"/>
              <w:spacing w:before="40" w:after="40"/>
              <w:rPr>
                <w:lang w:val="en-GB"/>
              </w:rPr>
            </w:pPr>
          </w:p>
        </w:tc>
      </w:tr>
      <w:tr w:rsidR="000A6508" w:rsidRPr="0033716A" w:rsidTr="009F7912">
        <w:trPr>
          <w:cantSplit/>
        </w:trPr>
        <w:tc>
          <w:tcPr>
            <w:tcW w:w="567" w:type="dxa"/>
            <w:shd w:val="clear" w:color="auto" w:fill="F5B3C3"/>
          </w:tcPr>
          <w:p w:rsidR="000A6508" w:rsidRPr="0033716A" w:rsidRDefault="000A6508" w:rsidP="00D606C2">
            <w:pPr>
              <w:pStyle w:val="HBtext"/>
              <w:tabs>
                <w:tab w:val="right" w:pos="9144"/>
              </w:tabs>
              <w:spacing w:before="40" w:after="40"/>
              <w:jc w:val="right"/>
              <w:rPr>
                <w:lang w:val="en-GB"/>
              </w:rPr>
            </w:pPr>
            <w:r w:rsidRPr="0033716A">
              <w:rPr>
                <w:lang w:val="en-GB"/>
              </w:rPr>
              <w:t>8.</w:t>
            </w:r>
          </w:p>
        </w:tc>
        <w:tc>
          <w:tcPr>
            <w:tcW w:w="2977" w:type="dxa"/>
          </w:tcPr>
          <w:p w:rsidR="000A6508" w:rsidRPr="0033716A" w:rsidRDefault="000A6508" w:rsidP="00D606C2">
            <w:pPr>
              <w:pStyle w:val="HBtext"/>
              <w:spacing w:before="40" w:after="40"/>
              <w:rPr>
                <w:lang w:val="en-GB"/>
              </w:rPr>
            </w:pPr>
          </w:p>
        </w:tc>
        <w:tc>
          <w:tcPr>
            <w:tcW w:w="6237" w:type="dxa"/>
          </w:tcPr>
          <w:p w:rsidR="000A6508" w:rsidRPr="0033716A" w:rsidRDefault="000A6508" w:rsidP="00D606C2">
            <w:pPr>
              <w:pStyle w:val="HBtext"/>
              <w:spacing w:before="40" w:after="40"/>
              <w:rPr>
                <w:lang w:val="en-GB"/>
              </w:rPr>
            </w:pPr>
          </w:p>
        </w:tc>
      </w:tr>
      <w:tr w:rsidR="000A6508" w:rsidRPr="0033716A" w:rsidTr="009F7912">
        <w:trPr>
          <w:cantSplit/>
        </w:trPr>
        <w:tc>
          <w:tcPr>
            <w:tcW w:w="567" w:type="dxa"/>
            <w:shd w:val="clear" w:color="auto" w:fill="F5B3C3"/>
          </w:tcPr>
          <w:p w:rsidR="000A6508" w:rsidRPr="0033716A" w:rsidRDefault="000A6508" w:rsidP="00D606C2">
            <w:pPr>
              <w:pStyle w:val="HBtext"/>
              <w:tabs>
                <w:tab w:val="right" w:pos="9144"/>
              </w:tabs>
              <w:spacing w:before="40" w:after="40"/>
              <w:jc w:val="right"/>
              <w:rPr>
                <w:lang w:val="en-GB"/>
              </w:rPr>
            </w:pPr>
            <w:r w:rsidRPr="0033716A">
              <w:rPr>
                <w:lang w:val="en-GB"/>
              </w:rPr>
              <w:t>9.</w:t>
            </w:r>
          </w:p>
        </w:tc>
        <w:tc>
          <w:tcPr>
            <w:tcW w:w="2977" w:type="dxa"/>
          </w:tcPr>
          <w:p w:rsidR="000A6508" w:rsidRPr="0033716A" w:rsidRDefault="000A6508" w:rsidP="00D606C2">
            <w:pPr>
              <w:pStyle w:val="HBtext"/>
              <w:spacing w:before="40" w:after="40"/>
              <w:rPr>
                <w:lang w:val="en-GB"/>
              </w:rPr>
            </w:pPr>
          </w:p>
        </w:tc>
        <w:tc>
          <w:tcPr>
            <w:tcW w:w="6237" w:type="dxa"/>
          </w:tcPr>
          <w:p w:rsidR="000A6508" w:rsidRPr="0033716A" w:rsidRDefault="000A6508" w:rsidP="00D606C2">
            <w:pPr>
              <w:pStyle w:val="HBtext"/>
              <w:spacing w:before="40" w:after="40"/>
              <w:rPr>
                <w:lang w:val="en-GB"/>
              </w:rPr>
            </w:pPr>
          </w:p>
        </w:tc>
      </w:tr>
      <w:tr w:rsidR="000A6508" w:rsidRPr="0033716A" w:rsidTr="009F7912">
        <w:trPr>
          <w:cantSplit/>
        </w:trPr>
        <w:tc>
          <w:tcPr>
            <w:tcW w:w="567" w:type="dxa"/>
            <w:shd w:val="clear" w:color="auto" w:fill="F5B3C3"/>
          </w:tcPr>
          <w:p w:rsidR="000A6508" w:rsidRPr="0033716A" w:rsidRDefault="000A6508" w:rsidP="00D606C2">
            <w:pPr>
              <w:pStyle w:val="HBtext"/>
              <w:tabs>
                <w:tab w:val="right" w:pos="9144"/>
              </w:tabs>
              <w:spacing w:before="40" w:after="40"/>
              <w:jc w:val="right"/>
              <w:rPr>
                <w:lang w:val="en-GB"/>
              </w:rPr>
            </w:pPr>
            <w:r w:rsidRPr="0033716A">
              <w:rPr>
                <w:lang w:val="en-GB"/>
              </w:rPr>
              <w:t>10.</w:t>
            </w:r>
          </w:p>
        </w:tc>
        <w:tc>
          <w:tcPr>
            <w:tcW w:w="2977" w:type="dxa"/>
          </w:tcPr>
          <w:p w:rsidR="000A6508" w:rsidRPr="0033716A" w:rsidRDefault="000A6508" w:rsidP="00D606C2">
            <w:pPr>
              <w:pStyle w:val="HBtext"/>
              <w:spacing w:before="40" w:after="40"/>
              <w:rPr>
                <w:lang w:val="en-GB"/>
              </w:rPr>
            </w:pPr>
          </w:p>
        </w:tc>
        <w:tc>
          <w:tcPr>
            <w:tcW w:w="6237" w:type="dxa"/>
          </w:tcPr>
          <w:p w:rsidR="000A6508" w:rsidRPr="0033716A" w:rsidRDefault="000A6508" w:rsidP="00D606C2">
            <w:pPr>
              <w:pStyle w:val="HBtext"/>
              <w:spacing w:before="40" w:after="40"/>
              <w:rPr>
                <w:lang w:val="en-GB"/>
              </w:rPr>
            </w:pPr>
          </w:p>
        </w:tc>
      </w:tr>
    </w:tbl>
    <w:p w:rsidR="00842AE5" w:rsidRDefault="00842AE5" w:rsidP="00842AE5">
      <w:pPr>
        <w:spacing w:before="0" w:beforeAutospacing="0" w:after="0" w:line="240" w:lineRule="auto"/>
        <w:ind w:right="-711"/>
        <w:rPr>
          <w:rFonts w:ascii="Arial" w:hAnsi="Arial" w:cs="Arial"/>
          <w:sz w:val="20"/>
        </w:rPr>
      </w:pPr>
    </w:p>
    <w:p w:rsidR="00FA3980" w:rsidRPr="009F7912" w:rsidRDefault="00FA3980" w:rsidP="00842AE5">
      <w:pPr>
        <w:spacing w:before="0" w:beforeAutospacing="0" w:after="0" w:line="240" w:lineRule="auto"/>
        <w:ind w:left="-567" w:right="-711"/>
        <w:rPr>
          <w:rFonts w:ascii="Century Gothic" w:hAnsi="Century Gothic" w:cs="Arial"/>
          <w:color w:val="003F63"/>
          <w:sz w:val="24"/>
        </w:rPr>
      </w:pPr>
      <w:r w:rsidRPr="009F7912">
        <w:rPr>
          <w:rFonts w:ascii="Century Gothic" w:hAnsi="Century Gothic" w:cs="Arial"/>
          <w:color w:val="003F63"/>
          <w:sz w:val="24"/>
        </w:rPr>
        <w:t xml:space="preserve">VIII. MEDIA </w:t>
      </w:r>
      <w:r w:rsidR="00583E8A" w:rsidRPr="009F7912">
        <w:rPr>
          <w:rFonts w:ascii="Century Gothic" w:hAnsi="Century Gothic" w:cs="Arial"/>
          <w:color w:val="003F63"/>
          <w:sz w:val="24"/>
        </w:rPr>
        <w:t>COVERAGE</w:t>
      </w:r>
    </w:p>
    <w:p w:rsidR="00CC2F44" w:rsidRPr="00842AE5" w:rsidRDefault="00FA3980" w:rsidP="00FA3980">
      <w:pPr>
        <w:spacing w:before="0" w:beforeAutospacing="0" w:after="0" w:line="240" w:lineRule="auto"/>
        <w:ind w:left="-567" w:right="-711"/>
        <w:rPr>
          <w:rFonts w:ascii="Arial" w:hAnsi="Arial" w:cs="Arial"/>
          <w:color w:val="auto"/>
          <w:sz w:val="18"/>
        </w:rPr>
      </w:pPr>
      <w:r w:rsidRPr="00842AE5">
        <w:rPr>
          <w:rFonts w:ascii="Arial" w:hAnsi="Arial" w:cs="Arial"/>
          <w:color w:val="auto"/>
          <w:sz w:val="18"/>
        </w:rPr>
        <w:t xml:space="preserve">Please list which media (newspaper, </w:t>
      </w:r>
      <w:r w:rsidR="001F2F91" w:rsidRPr="00842AE5">
        <w:rPr>
          <w:rFonts w:ascii="Arial" w:hAnsi="Arial" w:cs="Arial"/>
          <w:color w:val="auto"/>
          <w:sz w:val="18"/>
        </w:rPr>
        <w:t>website</w:t>
      </w:r>
      <w:r w:rsidRPr="00842AE5">
        <w:rPr>
          <w:rFonts w:ascii="Arial" w:hAnsi="Arial" w:cs="Arial"/>
          <w:color w:val="auto"/>
          <w:sz w:val="18"/>
        </w:rPr>
        <w:t xml:space="preserve">, radio, TV, etc.) were interested in your activities (before, during, and after </w:t>
      </w:r>
      <w:r w:rsidR="00842AE5">
        <w:rPr>
          <w:rFonts w:ascii="Arial" w:hAnsi="Arial" w:cs="Arial"/>
          <w:color w:val="auto"/>
          <w:sz w:val="18"/>
        </w:rPr>
        <w:t>EUROPEAN</w:t>
      </w:r>
      <w:r w:rsidR="00842AE5" w:rsidRPr="00842AE5">
        <w:rPr>
          <w:rFonts w:ascii="Arial" w:hAnsi="Arial" w:cs="Arial"/>
          <w:b/>
          <w:color w:val="auto"/>
          <w:sz w:val="18"/>
        </w:rPr>
        <w:t>MOBILITY</w:t>
      </w:r>
      <w:r w:rsidR="009F7912">
        <w:rPr>
          <w:rFonts w:ascii="Arial" w:hAnsi="Arial" w:cs="Arial"/>
          <w:color w:val="auto"/>
          <w:sz w:val="18"/>
        </w:rPr>
        <w:t>WEEK 2017</w:t>
      </w:r>
      <w:r w:rsidRPr="00842AE5">
        <w:rPr>
          <w:rFonts w:ascii="Arial" w:hAnsi="Arial" w:cs="Arial"/>
          <w:color w:val="auto"/>
          <w:sz w:val="18"/>
        </w:rPr>
        <w:t xml:space="preserve">) and include a copy/screenshot in the </w:t>
      </w:r>
      <w:r w:rsidR="00842AE5">
        <w:rPr>
          <w:rFonts w:ascii="Arial" w:hAnsi="Arial" w:cs="Arial"/>
          <w:color w:val="auto"/>
          <w:sz w:val="18"/>
        </w:rPr>
        <w:t>supporting</w:t>
      </w:r>
      <w:r w:rsidRPr="00842AE5">
        <w:rPr>
          <w:rFonts w:ascii="Arial" w:hAnsi="Arial" w:cs="Arial"/>
          <w:color w:val="auto"/>
          <w:sz w:val="18"/>
        </w:rPr>
        <w:t xml:space="preserve"> materials. You may also include internet links to the articles and video/audio clips.</w:t>
      </w: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4961"/>
      </w:tblGrid>
      <w:tr w:rsidR="001F2F91" w:rsidRPr="0033716A" w:rsidTr="009F7912">
        <w:trPr>
          <w:cantSplit/>
          <w:trHeight w:val="180"/>
        </w:trPr>
        <w:tc>
          <w:tcPr>
            <w:tcW w:w="2127" w:type="dxa"/>
            <w:shd w:val="clear" w:color="auto" w:fill="FFD31E"/>
            <w:vAlign w:val="center"/>
          </w:tcPr>
          <w:p w:rsidR="001F2F91" w:rsidRPr="0033716A" w:rsidRDefault="001F2F91" w:rsidP="001F2F91">
            <w:pPr>
              <w:pStyle w:val="HBtext"/>
              <w:spacing w:before="40" w:after="40"/>
              <w:jc w:val="center"/>
              <w:rPr>
                <w:sz w:val="18"/>
                <w:lang w:val="en-GB"/>
              </w:rPr>
            </w:pPr>
            <w:r w:rsidRPr="0033716A">
              <w:rPr>
                <w:sz w:val="18"/>
                <w:lang w:val="en-GB"/>
              </w:rPr>
              <w:t>Media</w:t>
            </w:r>
          </w:p>
        </w:tc>
        <w:tc>
          <w:tcPr>
            <w:tcW w:w="1559" w:type="dxa"/>
            <w:shd w:val="clear" w:color="auto" w:fill="FFD31E"/>
            <w:vAlign w:val="center"/>
          </w:tcPr>
          <w:p w:rsidR="001F2F91" w:rsidRPr="0033716A" w:rsidRDefault="001F2F91" w:rsidP="001F2F91">
            <w:pPr>
              <w:pStyle w:val="HBtext"/>
              <w:spacing w:before="40" w:after="40"/>
              <w:jc w:val="center"/>
              <w:rPr>
                <w:sz w:val="18"/>
                <w:lang w:val="en-GB"/>
              </w:rPr>
            </w:pPr>
            <w:r w:rsidRPr="0033716A">
              <w:rPr>
                <w:sz w:val="16"/>
                <w:lang w:val="en-GB"/>
              </w:rPr>
              <w:t>Number of visitors, shared audience or sold copies</w:t>
            </w:r>
          </w:p>
        </w:tc>
        <w:tc>
          <w:tcPr>
            <w:tcW w:w="1134" w:type="dxa"/>
            <w:shd w:val="clear" w:color="auto" w:fill="FFD31E"/>
            <w:vAlign w:val="center"/>
          </w:tcPr>
          <w:p w:rsidR="001F2F91" w:rsidRPr="0033716A" w:rsidRDefault="001F2F91" w:rsidP="001F2F91">
            <w:pPr>
              <w:pStyle w:val="HBtext"/>
              <w:spacing w:before="40" w:after="40"/>
              <w:jc w:val="center"/>
              <w:rPr>
                <w:sz w:val="18"/>
                <w:lang w:val="en-GB"/>
              </w:rPr>
            </w:pPr>
            <w:r w:rsidRPr="0033716A">
              <w:rPr>
                <w:sz w:val="16"/>
                <w:lang w:val="en-GB"/>
              </w:rPr>
              <w:t>Date of publication</w:t>
            </w:r>
          </w:p>
        </w:tc>
        <w:tc>
          <w:tcPr>
            <w:tcW w:w="4961" w:type="dxa"/>
            <w:shd w:val="clear" w:color="auto" w:fill="FFD31E"/>
            <w:vAlign w:val="center"/>
          </w:tcPr>
          <w:p w:rsidR="001F2F91" w:rsidRPr="0033716A" w:rsidRDefault="001F2F91" w:rsidP="001F2F91">
            <w:pPr>
              <w:pStyle w:val="HBtext"/>
              <w:spacing w:before="40" w:after="40"/>
              <w:jc w:val="center"/>
              <w:rPr>
                <w:sz w:val="18"/>
                <w:lang w:val="en-GB"/>
              </w:rPr>
            </w:pPr>
            <w:r w:rsidRPr="0033716A">
              <w:rPr>
                <w:sz w:val="18"/>
                <w:lang w:val="en-GB"/>
              </w:rPr>
              <w:t>Title/Description</w:t>
            </w:r>
          </w:p>
        </w:tc>
      </w:tr>
      <w:tr w:rsidR="001F2F91" w:rsidRPr="0033716A" w:rsidTr="001F2F91">
        <w:trPr>
          <w:cantSplit/>
          <w:trHeight w:val="180"/>
        </w:trPr>
        <w:tc>
          <w:tcPr>
            <w:tcW w:w="2127" w:type="dxa"/>
            <w:shd w:val="clear" w:color="auto" w:fill="auto"/>
          </w:tcPr>
          <w:p w:rsidR="001F2F91" w:rsidRPr="0033716A" w:rsidRDefault="001F2F91" w:rsidP="00D606C2">
            <w:pPr>
              <w:pStyle w:val="HBtext"/>
              <w:tabs>
                <w:tab w:val="right" w:pos="9144"/>
              </w:tabs>
              <w:spacing w:before="40" w:after="40"/>
              <w:jc w:val="left"/>
              <w:rPr>
                <w:lang w:val="en-GB"/>
              </w:rPr>
            </w:pPr>
          </w:p>
        </w:tc>
        <w:tc>
          <w:tcPr>
            <w:tcW w:w="1559" w:type="dxa"/>
            <w:shd w:val="clear" w:color="auto" w:fill="auto"/>
          </w:tcPr>
          <w:p w:rsidR="001F2F91" w:rsidRPr="0033716A" w:rsidRDefault="001F2F91" w:rsidP="00D606C2">
            <w:pPr>
              <w:pStyle w:val="HBtext"/>
              <w:tabs>
                <w:tab w:val="right" w:pos="9144"/>
              </w:tabs>
              <w:spacing w:before="40" w:after="40"/>
              <w:jc w:val="left"/>
              <w:rPr>
                <w:lang w:val="en-GB"/>
              </w:rPr>
            </w:pPr>
          </w:p>
        </w:tc>
        <w:tc>
          <w:tcPr>
            <w:tcW w:w="1134" w:type="dxa"/>
          </w:tcPr>
          <w:p w:rsidR="001F2F91" w:rsidRPr="0033716A" w:rsidRDefault="001F2F91" w:rsidP="00D606C2">
            <w:pPr>
              <w:pStyle w:val="HBtext"/>
              <w:tabs>
                <w:tab w:val="right" w:pos="9144"/>
              </w:tabs>
              <w:spacing w:before="40" w:after="40"/>
              <w:jc w:val="left"/>
              <w:rPr>
                <w:lang w:val="en-GB"/>
              </w:rPr>
            </w:pPr>
          </w:p>
        </w:tc>
        <w:tc>
          <w:tcPr>
            <w:tcW w:w="4961" w:type="dxa"/>
          </w:tcPr>
          <w:p w:rsidR="001F2F91" w:rsidRPr="0033716A" w:rsidRDefault="001F2F91" w:rsidP="00D606C2">
            <w:pPr>
              <w:pStyle w:val="HBtext"/>
              <w:tabs>
                <w:tab w:val="right" w:pos="9144"/>
              </w:tabs>
              <w:spacing w:before="40" w:after="40"/>
              <w:jc w:val="left"/>
              <w:rPr>
                <w:lang w:val="en-GB"/>
              </w:rPr>
            </w:pPr>
          </w:p>
        </w:tc>
      </w:tr>
      <w:tr w:rsidR="001F2F91" w:rsidRPr="0033716A" w:rsidTr="001F2F91">
        <w:trPr>
          <w:cantSplit/>
          <w:trHeight w:val="138"/>
        </w:trPr>
        <w:tc>
          <w:tcPr>
            <w:tcW w:w="2127" w:type="dxa"/>
            <w:shd w:val="clear" w:color="auto" w:fill="auto"/>
          </w:tcPr>
          <w:p w:rsidR="001F2F91" w:rsidRPr="0033716A" w:rsidRDefault="001F2F91" w:rsidP="00D606C2">
            <w:pPr>
              <w:pStyle w:val="HBtext"/>
              <w:tabs>
                <w:tab w:val="right" w:pos="9144"/>
              </w:tabs>
              <w:spacing w:before="40" w:after="40"/>
              <w:jc w:val="left"/>
              <w:rPr>
                <w:lang w:val="en-GB"/>
              </w:rPr>
            </w:pPr>
          </w:p>
        </w:tc>
        <w:tc>
          <w:tcPr>
            <w:tcW w:w="1559" w:type="dxa"/>
            <w:shd w:val="clear" w:color="auto" w:fill="auto"/>
          </w:tcPr>
          <w:p w:rsidR="001F2F91" w:rsidRPr="0033716A" w:rsidRDefault="001F2F91" w:rsidP="00D606C2">
            <w:pPr>
              <w:pStyle w:val="HBtext"/>
              <w:tabs>
                <w:tab w:val="right" w:pos="9144"/>
              </w:tabs>
              <w:spacing w:before="40" w:after="40"/>
              <w:jc w:val="left"/>
              <w:rPr>
                <w:lang w:val="en-GB"/>
              </w:rPr>
            </w:pPr>
          </w:p>
        </w:tc>
        <w:tc>
          <w:tcPr>
            <w:tcW w:w="1134" w:type="dxa"/>
          </w:tcPr>
          <w:p w:rsidR="001F2F91" w:rsidRPr="0033716A" w:rsidRDefault="001F2F91" w:rsidP="00D606C2">
            <w:pPr>
              <w:pStyle w:val="HBtext"/>
              <w:tabs>
                <w:tab w:val="right" w:pos="9144"/>
              </w:tabs>
              <w:spacing w:before="40" w:after="40"/>
              <w:jc w:val="left"/>
              <w:rPr>
                <w:lang w:val="en-GB"/>
              </w:rPr>
            </w:pPr>
          </w:p>
        </w:tc>
        <w:tc>
          <w:tcPr>
            <w:tcW w:w="4961" w:type="dxa"/>
          </w:tcPr>
          <w:p w:rsidR="001F2F91" w:rsidRPr="0033716A" w:rsidRDefault="001F2F91" w:rsidP="00D606C2">
            <w:pPr>
              <w:pStyle w:val="HBtext"/>
              <w:tabs>
                <w:tab w:val="right" w:pos="9144"/>
              </w:tabs>
              <w:spacing w:before="40" w:after="40"/>
              <w:jc w:val="left"/>
              <w:rPr>
                <w:lang w:val="en-GB"/>
              </w:rPr>
            </w:pPr>
          </w:p>
        </w:tc>
      </w:tr>
      <w:tr w:rsidR="001F2F91" w:rsidRPr="0033716A" w:rsidTr="001F2F91">
        <w:trPr>
          <w:cantSplit/>
          <w:trHeight w:val="180"/>
        </w:trPr>
        <w:tc>
          <w:tcPr>
            <w:tcW w:w="2127" w:type="dxa"/>
            <w:shd w:val="clear" w:color="auto" w:fill="auto"/>
          </w:tcPr>
          <w:p w:rsidR="001F2F91" w:rsidRPr="0033716A" w:rsidRDefault="001F2F91" w:rsidP="00D606C2">
            <w:pPr>
              <w:pStyle w:val="HBtext"/>
              <w:tabs>
                <w:tab w:val="right" w:pos="9144"/>
              </w:tabs>
              <w:spacing w:before="40" w:after="40"/>
              <w:jc w:val="left"/>
              <w:rPr>
                <w:lang w:val="en-GB"/>
              </w:rPr>
            </w:pPr>
          </w:p>
        </w:tc>
        <w:tc>
          <w:tcPr>
            <w:tcW w:w="1559" w:type="dxa"/>
            <w:shd w:val="clear" w:color="auto" w:fill="auto"/>
          </w:tcPr>
          <w:p w:rsidR="001F2F91" w:rsidRPr="0033716A" w:rsidRDefault="001F2F91" w:rsidP="00D606C2">
            <w:pPr>
              <w:pStyle w:val="HBtext"/>
              <w:tabs>
                <w:tab w:val="right" w:pos="9144"/>
              </w:tabs>
              <w:spacing w:before="40" w:after="40"/>
              <w:jc w:val="left"/>
              <w:rPr>
                <w:lang w:val="en-GB"/>
              </w:rPr>
            </w:pPr>
          </w:p>
        </w:tc>
        <w:tc>
          <w:tcPr>
            <w:tcW w:w="1134" w:type="dxa"/>
          </w:tcPr>
          <w:p w:rsidR="001F2F91" w:rsidRPr="0033716A" w:rsidRDefault="001F2F91" w:rsidP="00D606C2">
            <w:pPr>
              <w:pStyle w:val="HBtext"/>
              <w:tabs>
                <w:tab w:val="right" w:pos="9144"/>
              </w:tabs>
              <w:spacing w:before="40" w:after="40"/>
              <w:jc w:val="left"/>
              <w:rPr>
                <w:lang w:val="en-GB"/>
              </w:rPr>
            </w:pPr>
          </w:p>
        </w:tc>
        <w:tc>
          <w:tcPr>
            <w:tcW w:w="4961" w:type="dxa"/>
          </w:tcPr>
          <w:p w:rsidR="001F2F91" w:rsidRPr="0033716A" w:rsidRDefault="001F2F91" w:rsidP="00D606C2">
            <w:pPr>
              <w:pStyle w:val="HBtext"/>
              <w:tabs>
                <w:tab w:val="right" w:pos="9144"/>
              </w:tabs>
              <w:spacing w:before="40" w:after="40"/>
              <w:jc w:val="left"/>
              <w:rPr>
                <w:lang w:val="en-GB"/>
              </w:rPr>
            </w:pPr>
          </w:p>
        </w:tc>
      </w:tr>
      <w:tr w:rsidR="001F2F91" w:rsidRPr="0033716A" w:rsidTr="001F2F91">
        <w:trPr>
          <w:cantSplit/>
          <w:trHeight w:val="138"/>
        </w:trPr>
        <w:tc>
          <w:tcPr>
            <w:tcW w:w="2127" w:type="dxa"/>
            <w:shd w:val="clear" w:color="auto" w:fill="auto"/>
          </w:tcPr>
          <w:p w:rsidR="001F2F91" w:rsidRPr="0033716A" w:rsidRDefault="001F2F91" w:rsidP="00D606C2">
            <w:pPr>
              <w:pStyle w:val="HBtext"/>
              <w:tabs>
                <w:tab w:val="right" w:pos="9144"/>
              </w:tabs>
              <w:spacing w:before="40" w:after="40"/>
              <w:jc w:val="left"/>
              <w:rPr>
                <w:lang w:val="en-GB"/>
              </w:rPr>
            </w:pPr>
          </w:p>
        </w:tc>
        <w:tc>
          <w:tcPr>
            <w:tcW w:w="1559" w:type="dxa"/>
            <w:shd w:val="clear" w:color="auto" w:fill="auto"/>
          </w:tcPr>
          <w:p w:rsidR="001F2F91" w:rsidRPr="0033716A" w:rsidRDefault="001F2F91" w:rsidP="00D606C2">
            <w:pPr>
              <w:pStyle w:val="HBtext"/>
              <w:tabs>
                <w:tab w:val="right" w:pos="9144"/>
              </w:tabs>
              <w:spacing w:before="40" w:after="40"/>
              <w:jc w:val="left"/>
              <w:rPr>
                <w:lang w:val="en-GB"/>
              </w:rPr>
            </w:pPr>
          </w:p>
        </w:tc>
        <w:tc>
          <w:tcPr>
            <w:tcW w:w="1134" w:type="dxa"/>
          </w:tcPr>
          <w:p w:rsidR="001F2F91" w:rsidRPr="0033716A" w:rsidRDefault="001F2F91" w:rsidP="00D606C2">
            <w:pPr>
              <w:pStyle w:val="HBtext"/>
              <w:tabs>
                <w:tab w:val="right" w:pos="9144"/>
              </w:tabs>
              <w:spacing w:before="40" w:after="40"/>
              <w:jc w:val="left"/>
              <w:rPr>
                <w:lang w:val="en-GB"/>
              </w:rPr>
            </w:pPr>
          </w:p>
        </w:tc>
        <w:tc>
          <w:tcPr>
            <w:tcW w:w="4961" w:type="dxa"/>
          </w:tcPr>
          <w:p w:rsidR="001F2F91" w:rsidRPr="0033716A" w:rsidRDefault="001F2F91" w:rsidP="00D606C2">
            <w:pPr>
              <w:pStyle w:val="HBtext"/>
              <w:tabs>
                <w:tab w:val="right" w:pos="9144"/>
              </w:tabs>
              <w:spacing w:before="40" w:after="40"/>
              <w:jc w:val="left"/>
              <w:rPr>
                <w:lang w:val="en-GB"/>
              </w:rPr>
            </w:pPr>
          </w:p>
        </w:tc>
      </w:tr>
      <w:tr w:rsidR="001F2F91" w:rsidRPr="0033716A" w:rsidTr="001F2F91">
        <w:trPr>
          <w:cantSplit/>
          <w:trHeight w:val="165"/>
        </w:trPr>
        <w:tc>
          <w:tcPr>
            <w:tcW w:w="2127" w:type="dxa"/>
            <w:shd w:val="clear" w:color="auto" w:fill="auto"/>
          </w:tcPr>
          <w:p w:rsidR="001F2F91" w:rsidRPr="0033716A" w:rsidRDefault="001F2F91" w:rsidP="00D606C2">
            <w:pPr>
              <w:pStyle w:val="HBtext"/>
              <w:tabs>
                <w:tab w:val="right" w:pos="9144"/>
              </w:tabs>
              <w:spacing w:before="40" w:after="40"/>
              <w:jc w:val="left"/>
              <w:rPr>
                <w:lang w:val="en-GB"/>
              </w:rPr>
            </w:pPr>
          </w:p>
        </w:tc>
        <w:tc>
          <w:tcPr>
            <w:tcW w:w="1559" w:type="dxa"/>
            <w:shd w:val="clear" w:color="auto" w:fill="auto"/>
          </w:tcPr>
          <w:p w:rsidR="001F2F91" w:rsidRPr="0033716A" w:rsidRDefault="001F2F91" w:rsidP="00D606C2">
            <w:pPr>
              <w:pStyle w:val="HBtext"/>
              <w:tabs>
                <w:tab w:val="right" w:pos="9144"/>
              </w:tabs>
              <w:spacing w:before="40" w:after="40"/>
              <w:jc w:val="left"/>
              <w:rPr>
                <w:lang w:val="en-GB"/>
              </w:rPr>
            </w:pPr>
          </w:p>
        </w:tc>
        <w:tc>
          <w:tcPr>
            <w:tcW w:w="1134" w:type="dxa"/>
          </w:tcPr>
          <w:p w:rsidR="001F2F91" w:rsidRPr="0033716A" w:rsidRDefault="001F2F91" w:rsidP="00D606C2">
            <w:pPr>
              <w:pStyle w:val="HBtext"/>
              <w:tabs>
                <w:tab w:val="right" w:pos="9144"/>
              </w:tabs>
              <w:spacing w:before="40" w:after="40"/>
              <w:jc w:val="left"/>
              <w:rPr>
                <w:lang w:val="en-GB"/>
              </w:rPr>
            </w:pPr>
          </w:p>
        </w:tc>
        <w:tc>
          <w:tcPr>
            <w:tcW w:w="4961" w:type="dxa"/>
          </w:tcPr>
          <w:p w:rsidR="001F2F91" w:rsidRPr="0033716A" w:rsidRDefault="001F2F91" w:rsidP="00D606C2">
            <w:pPr>
              <w:pStyle w:val="HBtext"/>
              <w:tabs>
                <w:tab w:val="right" w:pos="9144"/>
              </w:tabs>
              <w:spacing w:before="40" w:after="40"/>
              <w:jc w:val="left"/>
              <w:rPr>
                <w:lang w:val="en-GB"/>
              </w:rPr>
            </w:pPr>
          </w:p>
        </w:tc>
      </w:tr>
      <w:tr w:rsidR="001F2F91" w:rsidRPr="0033716A" w:rsidTr="001F2F91">
        <w:trPr>
          <w:cantSplit/>
          <w:trHeight w:val="138"/>
        </w:trPr>
        <w:tc>
          <w:tcPr>
            <w:tcW w:w="2127" w:type="dxa"/>
            <w:shd w:val="clear" w:color="auto" w:fill="auto"/>
          </w:tcPr>
          <w:p w:rsidR="001F2F91" w:rsidRPr="0033716A" w:rsidRDefault="001F2F91" w:rsidP="00D606C2">
            <w:pPr>
              <w:pStyle w:val="HBtext"/>
              <w:tabs>
                <w:tab w:val="right" w:pos="9144"/>
              </w:tabs>
              <w:spacing w:before="40" w:after="40"/>
              <w:jc w:val="left"/>
              <w:rPr>
                <w:lang w:val="en-GB"/>
              </w:rPr>
            </w:pPr>
          </w:p>
        </w:tc>
        <w:tc>
          <w:tcPr>
            <w:tcW w:w="1559" w:type="dxa"/>
            <w:shd w:val="clear" w:color="auto" w:fill="auto"/>
          </w:tcPr>
          <w:p w:rsidR="001F2F91" w:rsidRPr="0033716A" w:rsidRDefault="001F2F91" w:rsidP="00D606C2">
            <w:pPr>
              <w:pStyle w:val="HBtext"/>
              <w:tabs>
                <w:tab w:val="right" w:pos="9144"/>
              </w:tabs>
              <w:spacing w:before="40" w:after="40"/>
              <w:jc w:val="left"/>
              <w:rPr>
                <w:lang w:val="en-GB"/>
              </w:rPr>
            </w:pPr>
          </w:p>
        </w:tc>
        <w:tc>
          <w:tcPr>
            <w:tcW w:w="1134" w:type="dxa"/>
          </w:tcPr>
          <w:p w:rsidR="001F2F91" w:rsidRPr="0033716A" w:rsidRDefault="001F2F91" w:rsidP="00D606C2">
            <w:pPr>
              <w:pStyle w:val="HBtext"/>
              <w:tabs>
                <w:tab w:val="right" w:pos="9144"/>
              </w:tabs>
              <w:spacing w:before="40" w:after="40"/>
              <w:jc w:val="left"/>
              <w:rPr>
                <w:lang w:val="en-GB"/>
              </w:rPr>
            </w:pPr>
          </w:p>
        </w:tc>
        <w:tc>
          <w:tcPr>
            <w:tcW w:w="4961" w:type="dxa"/>
          </w:tcPr>
          <w:p w:rsidR="001F2F91" w:rsidRPr="0033716A" w:rsidRDefault="001F2F91" w:rsidP="00D606C2">
            <w:pPr>
              <w:pStyle w:val="HBtext"/>
              <w:tabs>
                <w:tab w:val="right" w:pos="9144"/>
              </w:tabs>
              <w:spacing w:before="40" w:after="40"/>
              <w:jc w:val="left"/>
              <w:rPr>
                <w:lang w:val="en-GB"/>
              </w:rPr>
            </w:pPr>
          </w:p>
        </w:tc>
      </w:tr>
    </w:tbl>
    <w:p w:rsidR="009F7912" w:rsidRDefault="009F7912" w:rsidP="00624B5C">
      <w:pPr>
        <w:spacing w:before="0" w:beforeAutospacing="0" w:after="0" w:line="240" w:lineRule="auto"/>
        <w:ind w:left="-567" w:right="-711"/>
        <w:rPr>
          <w:rFonts w:ascii="Arial" w:hAnsi="Arial" w:cs="Arial"/>
          <w:b/>
          <w:color w:val="1B6781"/>
          <w:sz w:val="24"/>
        </w:rPr>
      </w:pPr>
    </w:p>
    <w:p w:rsidR="009F7912" w:rsidRDefault="009F7912">
      <w:pPr>
        <w:widowControl/>
        <w:spacing w:before="0" w:beforeAutospacing="0" w:after="0" w:line="240" w:lineRule="auto"/>
        <w:jc w:val="left"/>
        <w:rPr>
          <w:rFonts w:ascii="Arial" w:hAnsi="Arial" w:cs="Arial"/>
          <w:b/>
          <w:color w:val="1B6781"/>
          <w:sz w:val="24"/>
        </w:rPr>
      </w:pPr>
      <w:r>
        <w:rPr>
          <w:rFonts w:ascii="Arial" w:hAnsi="Arial" w:cs="Arial"/>
          <w:b/>
          <w:color w:val="1B6781"/>
          <w:sz w:val="24"/>
        </w:rPr>
        <w:br w:type="page"/>
      </w:r>
    </w:p>
    <w:p w:rsidR="00624B5C" w:rsidRPr="009F7912" w:rsidRDefault="001C2800" w:rsidP="00624B5C">
      <w:pPr>
        <w:spacing w:before="0" w:beforeAutospacing="0" w:after="0" w:line="240" w:lineRule="auto"/>
        <w:ind w:left="-567" w:right="-711"/>
        <w:rPr>
          <w:rFonts w:ascii="Century Gothic" w:hAnsi="Century Gothic" w:cs="Arial"/>
          <w:color w:val="003F63"/>
          <w:sz w:val="24"/>
        </w:rPr>
      </w:pPr>
      <w:r w:rsidRPr="009F7912">
        <w:rPr>
          <w:rFonts w:ascii="Century Gothic" w:hAnsi="Century Gothic" w:cs="Arial"/>
          <w:color w:val="003F63"/>
          <w:sz w:val="24"/>
        </w:rPr>
        <w:lastRenderedPageBreak/>
        <w:t>IX. ADDITIONAL COMMENTS</w:t>
      </w:r>
    </w:p>
    <w:p w:rsidR="00624B5C" w:rsidRDefault="00624B5C" w:rsidP="00624B5C">
      <w:pPr>
        <w:spacing w:before="0" w:beforeAutospacing="0" w:after="0" w:line="240" w:lineRule="auto"/>
        <w:ind w:left="-567" w:right="-711"/>
        <w:rPr>
          <w:rFonts w:ascii="Arial" w:hAnsi="Arial" w:cs="Arial"/>
          <w:color w:val="auto"/>
          <w:sz w:val="18"/>
        </w:rPr>
      </w:pPr>
      <w:r>
        <w:rPr>
          <w:rFonts w:ascii="Arial" w:hAnsi="Arial" w:cs="Arial"/>
          <w:color w:val="auto"/>
          <w:sz w:val="18"/>
        </w:rPr>
        <w:t>Would you like to add something to all the information provided in the chapters above?</w:t>
      </w:r>
    </w:p>
    <w:p w:rsidR="0058590B" w:rsidRDefault="0058590B" w:rsidP="00624B5C">
      <w:pPr>
        <w:widowControl/>
        <w:spacing w:before="0" w:beforeAutospacing="0" w:after="0" w:line="240" w:lineRule="auto"/>
        <w:jc w:val="left"/>
        <w:rPr>
          <w:rFonts w:ascii="Arial" w:hAnsi="Arial" w:cs="Arial"/>
          <w:color w:val="auto"/>
          <w:sz w:val="18"/>
        </w:rPr>
      </w:pPr>
    </w:p>
    <w:p w:rsidR="00624B5C" w:rsidRDefault="00624B5C" w:rsidP="00624B5C">
      <w:pPr>
        <w:widowControl/>
        <w:spacing w:before="0" w:beforeAutospacing="0" w:after="0" w:line="240" w:lineRule="auto"/>
        <w:jc w:val="left"/>
        <w:rPr>
          <w:rFonts w:ascii="Arial" w:hAnsi="Arial" w:cs="Arial"/>
          <w:color w:val="auto"/>
          <w:sz w:val="18"/>
        </w:rPr>
      </w:pPr>
    </w:p>
    <w:p w:rsidR="00624B5C" w:rsidRDefault="00624B5C" w:rsidP="00624B5C">
      <w:pPr>
        <w:widowControl/>
        <w:spacing w:before="0" w:beforeAutospacing="0" w:after="0" w:line="240" w:lineRule="auto"/>
        <w:jc w:val="left"/>
        <w:rPr>
          <w:rFonts w:ascii="Arial" w:hAnsi="Arial" w:cs="Arial"/>
          <w:color w:val="auto"/>
          <w:sz w:val="18"/>
        </w:rPr>
      </w:pPr>
    </w:p>
    <w:p w:rsidR="00624B5C" w:rsidRDefault="00624B5C" w:rsidP="00624B5C">
      <w:pPr>
        <w:widowControl/>
        <w:spacing w:before="0" w:beforeAutospacing="0" w:after="0" w:line="240" w:lineRule="auto"/>
        <w:jc w:val="left"/>
        <w:rPr>
          <w:rFonts w:ascii="Arial" w:hAnsi="Arial" w:cs="Arial"/>
          <w:color w:val="auto"/>
          <w:sz w:val="18"/>
        </w:rPr>
      </w:pPr>
    </w:p>
    <w:p w:rsidR="00624B5C" w:rsidRDefault="00624B5C" w:rsidP="00624B5C">
      <w:pPr>
        <w:widowControl/>
        <w:spacing w:before="0" w:beforeAutospacing="0" w:after="0" w:line="240" w:lineRule="auto"/>
        <w:jc w:val="left"/>
        <w:rPr>
          <w:rFonts w:ascii="Arial" w:hAnsi="Arial" w:cs="Arial"/>
          <w:color w:val="auto"/>
          <w:sz w:val="18"/>
        </w:rPr>
      </w:pPr>
    </w:p>
    <w:p w:rsidR="00624B5C" w:rsidRDefault="00624B5C" w:rsidP="00624B5C">
      <w:pPr>
        <w:widowControl/>
        <w:spacing w:before="0" w:beforeAutospacing="0" w:after="0" w:line="240" w:lineRule="auto"/>
        <w:jc w:val="left"/>
        <w:rPr>
          <w:rFonts w:ascii="Arial" w:hAnsi="Arial" w:cs="Arial"/>
          <w:color w:val="auto"/>
          <w:sz w:val="18"/>
        </w:rPr>
      </w:pPr>
    </w:p>
    <w:p w:rsidR="00624B5C" w:rsidRDefault="00624B5C" w:rsidP="00624B5C">
      <w:pPr>
        <w:widowControl/>
        <w:spacing w:before="0" w:beforeAutospacing="0" w:after="0" w:line="240" w:lineRule="auto"/>
        <w:jc w:val="left"/>
        <w:rPr>
          <w:rFonts w:ascii="Arial" w:hAnsi="Arial" w:cs="Arial"/>
          <w:color w:val="auto"/>
          <w:sz w:val="18"/>
        </w:rPr>
      </w:pPr>
    </w:p>
    <w:p w:rsidR="00624B5C" w:rsidRDefault="00624B5C" w:rsidP="00624B5C">
      <w:pPr>
        <w:widowControl/>
        <w:spacing w:before="0" w:beforeAutospacing="0" w:after="0" w:line="240" w:lineRule="auto"/>
        <w:jc w:val="left"/>
        <w:rPr>
          <w:rFonts w:ascii="Arial" w:hAnsi="Arial" w:cs="Arial"/>
          <w:color w:val="auto"/>
          <w:sz w:val="18"/>
        </w:rPr>
      </w:pPr>
    </w:p>
    <w:p w:rsidR="00624B5C" w:rsidRDefault="00624B5C" w:rsidP="00624B5C">
      <w:pPr>
        <w:widowControl/>
        <w:spacing w:before="0" w:beforeAutospacing="0" w:after="0" w:line="240" w:lineRule="auto"/>
        <w:jc w:val="left"/>
        <w:rPr>
          <w:rFonts w:ascii="Arial" w:hAnsi="Arial" w:cs="Arial"/>
          <w:color w:val="auto"/>
          <w:sz w:val="18"/>
        </w:rPr>
      </w:pPr>
    </w:p>
    <w:p w:rsidR="00624B5C" w:rsidRDefault="00624B5C" w:rsidP="00624B5C">
      <w:pPr>
        <w:widowControl/>
        <w:spacing w:before="0" w:beforeAutospacing="0" w:after="0" w:line="240" w:lineRule="auto"/>
        <w:jc w:val="left"/>
        <w:rPr>
          <w:rFonts w:ascii="Arial" w:hAnsi="Arial" w:cs="Arial"/>
          <w:color w:val="auto"/>
          <w:sz w:val="18"/>
        </w:rPr>
      </w:pPr>
    </w:p>
    <w:p w:rsidR="00624B5C" w:rsidRDefault="00624B5C" w:rsidP="00624B5C">
      <w:pPr>
        <w:widowControl/>
        <w:spacing w:before="0" w:beforeAutospacing="0" w:after="0" w:line="240" w:lineRule="auto"/>
        <w:jc w:val="left"/>
        <w:rPr>
          <w:rFonts w:ascii="Arial" w:hAnsi="Arial" w:cs="Arial"/>
          <w:color w:val="auto"/>
          <w:sz w:val="18"/>
        </w:rPr>
      </w:pPr>
    </w:p>
    <w:p w:rsidR="00624B5C" w:rsidRDefault="00624B5C" w:rsidP="00624B5C">
      <w:pPr>
        <w:widowControl/>
        <w:spacing w:before="0" w:beforeAutospacing="0" w:after="0" w:line="240" w:lineRule="auto"/>
        <w:jc w:val="left"/>
        <w:rPr>
          <w:rFonts w:ascii="Arial" w:hAnsi="Arial" w:cs="Arial"/>
          <w:color w:val="auto"/>
          <w:sz w:val="18"/>
        </w:rPr>
      </w:pPr>
    </w:p>
    <w:p w:rsidR="00624B5C" w:rsidRDefault="00624B5C" w:rsidP="00624B5C">
      <w:pPr>
        <w:widowControl/>
        <w:spacing w:before="0" w:beforeAutospacing="0" w:after="0" w:line="240" w:lineRule="auto"/>
        <w:jc w:val="left"/>
        <w:rPr>
          <w:rFonts w:ascii="Arial" w:hAnsi="Arial" w:cs="Arial"/>
          <w:color w:val="auto"/>
          <w:sz w:val="18"/>
        </w:rPr>
      </w:pPr>
    </w:p>
    <w:p w:rsidR="00624B5C" w:rsidRDefault="00624B5C" w:rsidP="00624B5C">
      <w:pPr>
        <w:widowControl/>
        <w:spacing w:before="0" w:beforeAutospacing="0" w:after="0" w:line="240" w:lineRule="auto"/>
        <w:jc w:val="left"/>
        <w:rPr>
          <w:rFonts w:ascii="Arial" w:hAnsi="Arial" w:cs="Arial"/>
          <w:color w:val="auto"/>
          <w:sz w:val="18"/>
        </w:rPr>
      </w:pPr>
    </w:p>
    <w:p w:rsidR="00624B5C" w:rsidRDefault="00624B5C" w:rsidP="00624B5C">
      <w:pPr>
        <w:widowControl/>
        <w:spacing w:before="0" w:beforeAutospacing="0" w:after="0" w:line="240" w:lineRule="auto"/>
        <w:jc w:val="left"/>
        <w:rPr>
          <w:rFonts w:ascii="Arial" w:hAnsi="Arial" w:cs="Arial"/>
          <w:color w:val="auto"/>
          <w:sz w:val="18"/>
        </w:rPr>
      </w:pPr>
    </w:p>
    <w:p w:rsidR="00624B5C" w:rsidRDefault="00624B5C" w:rsidP="00624B5C">
      <w:pPr>
        <w:widowControl/>
        <w:spacing w:before="0" w:beforeAutospacing="0" w:after="0" w:line="240" w:lineRule="auto"/>
        <w:jc w:val="left"/>
        <w:rPr>
          <w:rFonts w:ascii="Arial" w:hAnsi="Arial" w:cs="Arial"/>
          <w:color w:val="auto"/>
          <w:sz w:val="18"/>
        </w:rPr>
      </w:pPr>
    </w:p>
    <w:p w:rsidR="00624B5C" w:rsidRPr="00624B5C" w:rsidRDefault="00624B5C" w:rsidP="00624B5C">
      <w:pPr>
        <w:widowControl/>
        <w:spacing w:before="0" w:beforeAutospacing="0" w:after="0" w:line="240" w:lineRule="auto"/>
        <w:jc w:val="left"/>
        <w:rPr>
          <w:rFonts w:ascii="Arial" w:hAnsi="Arial" w:cs="Arial"/>
          <w:color w:val="auto"/>
          <w:sz w:val="18"/>
        </w:rPr>
      </w:pPr>
    </w:p>
    <w:p w:rsidR="001315A9" w:rsidRDefault="001315A9" w:rsidP="0058590B">
      <w:pPr>
        <w:widowControl/>
        <w:spacing w:before="0" w:beforeAutospacing="0" w:after="0" w:line="240" w:lineRule="auto"/>
        <w:jc w:val="left"/>
        <w:rPr>
          <w:rFonts w:ascii="Arial" w:hAnsi="Arial" w:cs="Arial"/>
          <w:color w:val="auto"/>
          <w:sz w:val="20"/>
        </w:rPr>
      </w:pPr>
    </w:p>
    <w:p w:rsidR="001315A9" w:rsidRDefault="001315A9" w:rsidP="0058590B">
      <w:pPr>
        <w:widowControl/>
        <w:spacing w:before="0" w:beforeAutospacing="0" w:after="0" w:line="240" w:lineRule="auto"/>
        <w:jc w:val="left"/>
        <w:rPr>
          <w:rFonts w:ascii="Arial" w:hAnsi="Arial" w:cs="Arial"/>
          <w:color w:val="auto"/>
          <w:sz w:val="20"/>
        </w:rPr>
      </w:pPr>
    </w:p>
    <w:p w:rsidR="001315A9" w:rsidRDefault="001315A9" w:rsidP="0058590B">
      <w:pPr>
        <w:widowControl/>
        <w:spacing w:before="0" w:beforeAutospacing="0" w:after="0" w:line="240" w:lineRule="auto"/>
        <w:jc w:val="left"/>
        <w:rPr>
          <w:rFonts w:ascii="Arial" w:hAnsi="Arial" w:cs="Arial"/>
          <w:color w:val="auto"/>
          <w:sz w:val="20"/>
        </w:rPr>
      </w:pPr>
    </w:p>
    <w:p w:rsidR="001315A9" w:rsidRDefault="001315A9" w:rsidP="0058590B">
      <w:pPr>
        <w:widowControl/>
        <w:spacing w:before="0" w:beforeAutospacing="0" w:after="0" w:line="240" w:lineRule="auto"/>
        <w:jc w:val="left"/>
        <w:rPr>
          <w:rFonts w:ascii="Arial" w:hAnsi="Arial" w:cs="Arial"/>
          <w:color w:val="auto"/>
          <w:sz w:val="20"/>
        </w:rPr>
      </w:pPr>
    </w:p>
    <w:p w:rsidR="001315A9" w:rsidRDefault="001315A9" w:rsidP="0058590B">
      <w:pPr>
        <w:widowControl/>
        <w:spacing w:before="0" w:beforeAutospacing="0" w:after="0" w:line="240" w:lineRule="auto"/>
        <w:jc w:val="left"/>
        <w:rPr>
          <w:rFonts w:ascii="Arial" w:hAnsi="Arial" w:cs="Arial"/>
          <w:color w:val="auto"/>
          <w:sz w:val="20"/>
        </w:rPr>
      </w:pPr>
    </w:p>
    <w:p w:rsidR="001315A9" w:rsidRDefault="001315A9" w:rsidP="0058590B">
      <w:pPr>
        <w:widowControl/>
        <w:spacing w:before="0" w:beforeAutospacing="0" w:after="0" w:line="240" w:lineRule="auto"/>
        <w:jc w:val="left"/>
        <w:rPr>
          <w:rFonts w:ascii="Arial" w:hAnsi="Arial" w:cs="Arial"/>
          <w:color w:val="auto"/>
          <w:sz w:val="20"/>
        </w:rPr>
      </w:pPr>
    </w:p>
    <w:p w:rsidR="001315A9" w:rsidRDefault="001315A9" w:rsidP="0058590B">
      <w:pPr>
        <w:widowControl/>
        <w:spacing w:before="0" w:beforeAutospacing="0" w:after="0" w:line="240" w:lineRule="auto"/>
        <w:jc w:val="left"/>
        <w:rPr>
          <w:rFonts w:ascii="Arial" w:hAnsi="Arial" w:cs="Arial"/>
          <w:color w:val="auto"/>
          <w:sz w:val="20"/>
        </w:rPr>
      </w:pPr>
    </w:p>
    <w:p w:rsidR="001315A9" w:rsidRDefault="001315A9" w:rsidP="0058590B">
      <w:pPr>
        <w:widowControl/>
        <w:spacing w:before="0" w:beforeAutospacing="0" w:after="0" w:line="240" w:lineRule="auto"/>
        <w:jc w:val="left"/>
        <w:rPr>
          <w:rFonts w:ascii="Arial" w:hAnsi="Arial" w:cs="Arial"/>
          <w:color w:val="auto"/>
          <w:sz w:val="20"/>
        </w:rPr>
      </w:pPr>
    </w:p>
    <w:p w:rsidR="001315A9" w:rsidRDefault="001315A9" w:rsidP="0058590B">
      <w:pPr>
        <w:widowControl/>
        <w:spacing w:before="0" w:beforeAutospacing="0" w:after="0" w:line="240" w:lineRule="auto"/>
        <w:jc w:val="left"/>
        <w:rPr>
          <w:rFonts w:ascii="Arial" w:hAnsi="Arial" w:cs="Arial"/>
          <w:color w:val="auto"/>
          <w:sz w:val="20"/>
        </w:rPr>
      </w:pPr>
    </w:p>
    <w:p w:rsidR="001315A9" w:rsidRDefault="001315A9" w:rsidP="0058590B">
      <w:pPr>
        <w:widowControl/>
        <w:spacing w:before="0" w:beforeAutospacing="0" w:after="0" w:line="240" w:lineRule="auto"/>
        <w:jc w:val="left"/>
        <w:rPr>
          <w:rFonts w:ascii="Arial" w:hAnsi="Arial" w:cs="Arial"/>
          <w:color w:val="auto"/>
          <w:sz w:val="20"/>
        </w:rPr>
      </w:pPr>
    </w:p>
    <w:p w:rsidR="001315A9" w:rsidRDefault="001315A9" w:rsidP="0058590B">
      <w:pPr>
        <w:widowControl/>
        <w:spacing w:before="0" w:beforeAutospacing="0" w:after="0" w:line="240" w:lineRule="auto"/>
        <w:jc w:val="left"/>
        <w:rPr>
          <w:rFonts w:ascii="Arial" w:hAnsi="Arial" w:cs="Arial"/>
          <w:color w:val="auto"/>
          <w:sz w:val="20"/>
        </w:rPr>
      </w:pPr>
    </w:p>
    <w:p w:rsidR="001315A9" w:rsidRDefault="001315A9" w:rsidP="0058590B">
      <w:pPr>
        <w:widowControl/>
        <w:spacing w:before="0" w:beforeAutospacing="0" w:after="0" w:line="240" w:lineRule="auto"/>
        <w:jc w:val="left"/>
        <w:rPr>
          <w:rFonts w:ascii="Arial" w:hAnsi="Arial" w:cs="Arial"/>
          <w:color w:val="auto"/>
          <w:sz w:val="20"/>
        </w:rPr>
      </w:pPr>
    </w:p>
    <w:p w:rsidR="001315A9" w:rsidRDefault="001315A9" w:rsidP="0058590B">
      <w:pPr>
        <w:widowControl/>
        <w:spacing w:before="0" w:beforeAutospacing="0" w:after="0" w:line="240" w:lineRule="auto"/>
        <w:jc w:val="left"/>
        <w:rPr>
          <w:rFonts w:ascii="Arial" w:hAnsi="Arial" w:cs="Arial"/>
          <w:color w:val="auto"/>
          <w:sz w:val="20"/>
        </w:rPr>
      </w:pPr>
    </w:p>
    <w:p w:rsidR="001315A9" w:rsidRDefault="001315A9" w:rsidP="0058590B">
      <w:pPr>
        <w:widowControl/>
        <w:spacing w:before="0" w:beforeAutospacing="0" w:after="0" w:line="240" w:lineRule="auto"/>
        <w:jc w:val="left"/>
        <w:rPr>
          <w:rFonts w:ascii="Arial" w:hAnsi="Arial" w:cs="Arial"/>
          <w:color w:val="auto"/>
          <w:sz w:val="20"/>
        </w:rPr>
      </w:pPr>
    </w:p>
    <w:p w:rsidR="001315A9" w:rsidRDefault="001315A9" w:rsidP="0058590B">
      <w:pPr>
        <w:widowControl/>
        <w:spacing w:before="0" w:beforeAutospacing="0" w:after="0" w:line="240" w:lineRule="auto"/>
        <w:jc w:val="left"/>
        <w:rPr>
          <w:rFonts w:ascii="Arial" w:hAnsi="Arial" w:cs="Arial"/>
          <w:color w:val="auto"/>
          <w:sz w:val="20"/>
        </w:rPr>
      </w:pPr>
    </w:p>
    <w:p w:rsidR="001315A9" w:rsidRDefault="001315A9" w:rsidP="0058590B">
      <w:pPr>
        <w:widowControl/>
        <w:spacing w:before="0" w:beforeAutospacing="0" w:after="0" w:line="240" w:lineRule="auto"/>
        <w:jc w:val="left"/>
        <w:rPr>
          <w:rFonts w:ascii="Arial" w:hAnsi="Arial" w:cs="Arial"/>
          <w:color w:val="auto"/>
          <w:sz w:val="20"/>
        </w:rPr>
      </w:pPr>
    </w:p>
    <w:p w:rsidR="001315A9" w:rsidRDefault="001315A9" w:rsidP="0058590B">
      <w:pPr>
        <w:widowControl/>
        <w:spacing w:before="0" w:beforeAutospacing="0" w:after="0" w:line="240" w:lineRule="auto"/>
        <w:jc w:val="left"/>
        <w:rPr>
          <w:rFonts w:ascii="Arial" w:hAnsi="Arial" w:cs="Arial"/>
          <w:color w:val="auto"/>
          <w:sz w:val="20"/>
        </w:rPr>
      </w:pPr>
    </w:p>
    <w:p w:rsidR="001315A9" w:rsidRDefault="001315A9" w:rsidP="0058590B">
      <w:pPr>
        <w:widowControl/>
        <w:spacing w:before="0" w:beforeAutospacing="0" w:after="0" w:line="240" w:lineRule="auto"/>
        <w:jc w:val="left"/>
        <w:rPr>
          <w:rFonts w:ascii="Arial" w:hAnsi="Arial" w:cs="Arial"/>
          <w:color w:val="auto"/>
          <w:sz w:val="20"/>
        </w:rPr>
      </w:pPr>
    </w:p>
    <w:p w:rsidR="001315A9" w:rsidRDefault="001315A9" w:rsidP="0058590B">
      <w:pPr>
        <w:widowControl/>
        <w:spacing w:before="0" w:beforeAutospacing="0" w:after="0" w:line="240" w:lineRule="auto"/>
        <w:jc w:val="left"/>
        <w:rPr>
          <w:rFonts w:ascii="Arial" w:hAnsi="Arial" w:cs="Arial"/>
          <w:color w:val="auto"/>
          <w:sz w:val="20"/>
        </w:rPr>
      </w:pPr>
    </w:p>
    <w:p w:rsidR="001315A9" w:rsidRDefault="001315A9" w:rsidP="0058590B">
      <w:pPr>
        <w:widowControl/>
        <w:spacing w:before="0" w:beforeAutospacing="0" w:after="0" w:line="240" w:lineRule="auto"/>
        <w:jc w:val="left"/>
        <w:rPr>
          <w:rFonts w:ascii="Arial" w:hAnsi="Arial" w:cs="Arial"/>
          <w:color w:val="auto"/>
          <w:sz w:val="20"/>
        </w:rPr>
      </w:pPr>
    </w:p>
    <w:p w:rsidR="001315A9" w:rsidRDefault="001315A9" w:rsidP="0058590B">
      <w:pPr>
        <w:widowControl/>
        <w:spacing w:before="0" w:beforeAutospacing="0" w:after="0" w:line="240" w:lineRule="auto"/>
        <w:jc w:val="left"/>
        <w:rPr>
          <w:rFonts w:ascii="Arial" w:hAnsi="Arial" w:cs="Arial"/>
          <w:color w:val="auto"/>
          <w:sz w:val="20"/>
        </w:rPr>
      </w:pPr>
    </w:p>
    <w:p w:rsidR="001315A9" w:rsidRDefault="001315A9" w:rsidP="0058590B">
      <w:pPr>
        <w:widowControl/>
        <w:spacing w:before="0" w:beforeAutospacing="0" w:after="0" w:line="240" w:lineRule="auto"/>
        <w:jc w:val="left"/>
        <w:rPr>
          <w:rFonts w:ascii="Arial" w:hAnsi="Arial" w:cs="Arial"/>
          <w:color w:val="auto"/>
          <w:sz w:val="20"/>
        </w:rPr>
      </w:pPr>
    </w:p>
    <w:p w:rsidR="001315A9" w:rsidRDefault="001315A9" w:rsidP="0058590B">
      <w:pPr>
        <w:widowControl/>
        <w:spacing w:before="0" w:beforeAutospacing="0" w:after="0" w:line="240" w:lineRule="auto"/>
        <w:jc w:val="left"/>
        <w:rPr>
          <w:rFonts w:ascii="Arial" w:hAnsi="Arial" w:cs="Arial"/>
          <w:color w:val="auto"/>
          <w:sz w:val="20"/>
        </w:rPr>
      </w:pPr>
    </w:p>
    <w:p w:rsidR="001315A9" w:rsidRDefault="001315A9" w:rsidP="0058590B">
      <w:pPr>
        <w:widowControl/>
        <w:spacing w:before="0" w:beforeAutospacing="0" w:after="0" w:line="240" w:lineRule="auto"/>
        <w:jc w:val="left"/>
        <w:rPr>
          <w:rFonts w:ascii="Arial" w:hAnsi="Arial" w:cs="Arial"/>
          <w:color w:val="auto"/>
          <w:sz w:val="20"/>
        </w:rPr>
      </w:pPr>
    </w:p>
    <w:p w:rsidR="001315A9" w:rsidRDefault="001315A9" w:rsidP="0058590B">
      <w:pPr>
        <w:widowControl/>
        <w:spacing w:before="0" w:beforeAutospacing="0" w:after="0" w:line="240" w:lineRule="auto"/>
        <w:jc w:val="left"/>
        <w:rPr>
          <w:rFonts w:ascii="Arial" w:hAnsi="Arial" w:cs="Arial"/>
          <w:color w:val="auto"/>
          <w:sz w:val="20"/>
        </w:rPr>
      </w:pPr>
    </w:p>
    <w:p w:rsidR="0058590B" w:rsidRPr="0033716A" w:rsidRDefault="0058590B" w:rsidP="0058590B">
      <w:pPr>
        <w:widowControl/>
        <w:spacing w:before="0" w:beforeAutospacing="0" w:after="0" w:line="240" w:lineRule="auto"/>
        <w:jc w:val="left"/>
        <w:rPr>
          <w:rFonts w:ascii="Arial" w:hAnsi="Arial" w:cs="Arial"/>
          <w:color w:val="auto"/>
          <w:sz w:val="20"/>
        </w:rPr>
      </w:pPr>
    </w:p>
    <w:p w:rsidR="0058590B" w:rsidRPr="0033716A" w:rsidRDefault="0058590B" w:rsidP="0058590B">
      <w:pPr>
        <w:widowControl/>
        <w:spacing w:before="0" w:beforeAutospacing="0" w:after="0" w:line="240" w:lineRule="auto"/>
        <w:jc w:val="left"/>
        <w:rPr>
          <w:rFonts w:ascii="Arial" w:hAnsi="Arial" w:cs="Arial"/>
          <w:color w:val="auto"/>
          <w:sz w:val="20"/>
        </w:rPr>
      </w:pPr>
    </w:p>
    <w:p w:rsidR="00546D6D" w:rsidRDefault="0058590B" w:rsidP="00546D6D">
      <w:pPr>
        <w:widowControl/>
        <w:spacing w:before="0" w:beforeAutospacing="0" w:after="0" w:line="240" w:lineRule="auto"/>
        <w:ind w:left="-567"/>
        <w:jc w:val="center"/>
        <w:rPr>
          <w:rFonts w:ascii="Arial" w:hAnsi="Arial" w:cs="Arial"/>
          <w:color w:val="auto"/>
          <w:sz w:val="20"/>
        </w:rPr>
      </w:pPr>
      <w:r w:rsidRPr="00546D6D">
        <w:rPr>
          <w:rFonts w:ascii="Arial" w:hAnsi="Arial" w:cs="Arial"/>
          <w:color w:val="auto"/>
          <w:sz w:val="20"/>
        </w:rPr>
        <w:t xml:space="preserve">Thank you for </w:t>
      </w:r>
      <w:r w:rsidR="00546D6D" w:rsidRPr="00546D6D">
        <w:rPr>
          <w:rFonts w:ascii="Arial" w:hAnsi="Arial" w:cs="Arial"/>
          <w:color w:val="auto"/>
          <w:sz w:val="20"/>
        </w:rPr>
        <w:t>applying for</w:t>
      </w:r>
      <w:r w:rsidRPr="00546D6D">
        <w:rPr>
          <w:rFonts w:ascii="Arial" w:hAnsi="Arial" w:cs="Arial"/>
          <w:color w:val="auto"/>
          <w:sz w:val="20"/>
        </w:rPr>
        <w:t xml:space="preserve"> the </w:t>
      </w:r>
      <w:r w:rsidRPr="00546D6D">
        <w:rPr>
          <w:rFonts w:ascii="Arial" w:hAnsi="Arial" w:cs="Arial"/>
          <w:color w:val="003F63"/>
          <w:sz w:val="20"/>
        </w:rPr>
        <w:t>EUROPEAN</w:t>
      </w:r>
      <w:r w:rsidRPr="00546D6D">
        <w:rPr>
          <w:rFonts w:ascii="Arial" w:hAnsi="Arial" w:cs="Arial"/>
          <w:b/>
          <w:color w:val="003F63"/>
          <w:sz w:val="20"/>
        </w:rPr>
        <w:t>MOBILITY</w:t>
      </w:r>
      <w:r w:rsidRPr="00546D6D">
        <w:rPr>
          <w:rFonts w:ascii="Arial" w:hAnsi="Arial" w:cs="Arial"/>
          <w:color w:val="003F63"/>
          <w:sz w:val="20"/>
        </w:rPr>
        <w:t xml:space="preserve">WEEK </w:t>
      </w:r>
      <w:r w:rsidRPr="00546D6D">
        <w:rPr>
          <w:rFonts w:ascii="Arial" w:hAnsi="Arial" w:cs="Arial"/>
          <w:b/>
          <w:color w:val="003F63"/>
          <w:sz w:val="20"/>
        </w:rPr>
        <w:t>Award</w:t>
      </w:r>
      <w:r w:rsidRPr="00546D6D">
        <w:rPr>
          <w:rFonts w:ascii="Arial" w:hAnsi="Arial" w:cs="Arial"/>
          <w:color w:val="003F63"/>
          <w:sz w:val="20"/>
        </w:rPr>
        <w:t xml:space="preserve"> 201</w:t>
      </w:r>
      <w:r w:rsidR="00546D6D" w:rsidRPr="00546D6D">
        <w:rPr>
          <w:rFonts w:ascii="Arial" w:hAnsi="Arial" w:cs="Arial"/>
          <w:color w:val="003F63"/>
          <w:sz w:val="20"/>
        </w:rPr>
        <w:t>7</w:t>
      </w:r>
      <w:r w:rsidRPr="00546D6D">
        <w:rPr>
          <w:rFonts w:ascii="Arial" w:hAnsi="Arial" w:cs="Arial"/>
          <w:color w:val="auto"/>
          <w:sz w:val="20"/>
        </w:rPr>
        <w:t>!</w:t>
      </w:r>
    </w:p>
    <w:p w:rsidR="00B25146" w:rsidRPr="00546D6D" w:rsidRDefault="0058590B" w:rsidP="00546D6D">
      <w:pPr>
        <w:widowControl/>
        <w:spacing w:before="0" w:beforeAutospacing="0" w:after="0" w:line="240" w:lineRule="auto"/>
        <w:ind w:left="-567"/>
        <w:jc w:val="center"/>
        <w:rPr>
          <w:rFonts w:ascii="Arial" w:hAnsi="Arial" w:cs="Arial"/>
          <w:color w:val="auto"/>
          <w:sz w:val="20"/>
        </w:rPr>
      </w:pPr>
      <w:r w:rsidRPr="00546D6D">
        <w:rPr>
          <w:rFonts w:ascii="Arial" w:hAnsi="Arial" w:cs="Arial"/>
          <w:color w:val="auto"/>
          <w:sz w:val="20"/>
        </w:rPr>
        <w:t xml:space="preserve">In case your </w:t>
      </w:r>
      <w:r w:rsidR="00546D6D" w:rsidRPr="00546D6D">
        <w:rPr>
          <w:rFonts w:ascii="Arial" w:hAnsi="Arial" w:cs="Arial"/>
          <w:color w:val="auto"/>
          <w:sz w:val="20"/>
        </w:rPr>
        <w:t>town or city is selected as one of the</w:t>
      </w:r>
      <w:r w:rsidRPr="00546D6D">
        <w:rPr>
          <w:rFonts w:ascii="Arial" w:hAnsi="Arial" w:cs="Arial"/>
          <w:color w:val="auto"/>
          <w:sz w:val="20"/>
        </w:rPr>
        <w:t xml:space="preserve"> finalists</w:t>
      </w:r>
      <w:r w:rsidR="007A6442" w:rsidRPr="00546D6D">
        <w:rPr>
          <w:rFonts w:ascii="Arial" w:hAnsi="Arial" w:cs="Arial"/>
          <w:color w:val="auto"/>
          <w:sz w:val="20"/>
        </w:rPr>
        <w:t>,</w:t>
      </w:r>
      <w:r w:rsidR="00546D6D" w:rsidRPr="00546D6D">
        <w:rPr>
          <w:rFonts w:ascii="Arial" w:hAnsi="Arial" w:cs="Arial"/>
          <w:color w:val="auto"/>
          <w:sz w:val="20"/>
        </w:rPr>
        <w:t xml:space="preserve"> </w:t>
      </w:r>
      <w:r w:rsidRPr="00546D6D">
        <w:rPr>
          <w:rFonts w:ascii="Arial" w:hAnsi="Arial" w:cs="Arial"/>
          <w:color w:val="auto"/>
          <w:sz w:val="20"/>
        </w:rPr>
        <w:t xml:space="preserve">you </w:t>
      </w:r>
      <w:r w:rsidR="00B51460" w:rsidRPr="00546D6D">
        <w:rPr>
          <w:rFonts w:ascii="Arial" w:hAnsi="Arial" w:cs="Arial"/>
          <w:color w:val="auto"/>
          <w:sz w:val="20"/>
        </w:rPr>
        <w:t>might</w:t>
      </w:r>
      <w:r w:rsidRPr="00546D6D">
        <w:rPr>
          <w:rFonts w:ascii="Arial" w:hAnsi="Arial" w:cs="Arial"/>
          <w:color w:val="auto"/>
          <w:sz w:val="20"/>
        </w:rPr>
        <w:t xml:space="preserve"> be </w:t>
      </w:r>
      <w:r w:rsidR="00B51460" w:rsidRPr="00546D6D">
        <w:rPr>
          <w:rFonts w:ascii="Arial" w:hAnsi="Arial" w:cs="Arial"/>
          <w:color w:val="auto"/>
          <w:sz w:val="20"/>
        </w:rPr>
        <w:t>requested for an eventual interview with the jury members via Skype</w:t>
      </w:r>
      <w:r w:rsidR="00546D6D" w:rsidRPr="00546D6D">
        <w:rPr>
          <w:rFonts w:ascii="Arial" w:hAnsi="Arial" w:cs="Arial"/>
          <w:color w:val="auto"/>
          <w:sz w:val="20"/>
        </w:rPr>
        <w:t xml:space="preserve"> </w:t>
      </w:r>
      <w:r w:rsidRPr="00546D6D">
        <w:rPr>
          <w:rFonts w:ascii="Arial" w:hAnsi="Arial" w:cs="Arial"/>
          <w:color w:val="auto"/>
          <w:sz w:val="20"/>
        </w:rPr>
        <w:t xml:space="preserve">and invited to the </w:t>
      </w:r>
      <w:r w:rsidR="00193114" w:rsidRPr="00546D6D">
        <w:rPr>
          <w:rFonts w:ascii="Arial" w:hAnsi="Arial" w:cs="Arial"/>
          <w:color w:val="auto"/>
          <w:sz w:val="20"/>
        </w:rPr>
        <w:t>award</w:t>
      </w:r>
      <w:r w:rsidRPr="00546D6D">
        <w:rPr>
          <w:rFonts w:ascii="Arial" w:hAnsi="Arial" w:cs="Arial"/>
          <w:color w:val="auto"/>
          <w:sz w:val="20"/>
        </w:rPr>
        <w:t xml:space="preserve"> </w:t>
      </w:r>
      <w:r w:rsidR="007A64F2" w:rsidRPr="00546D6D">
        <w:rPr>
          <w:rFonts w:ascii="Arial" w:hAnsi="Arial" w:cs="Arial"/>
          <w:color w:val="auto"/>
          <w:sz w:val="20"/>
        </w:rPr>
        <w:t xml:space="preserve">ceremony </w:t>
      </w:r>
      <w:r w:rsidRPr="00546D6D">
        <w:rPr>
          <w:rFonts w:ascii="Arial" w:hAnsi="Arial" w:cs="Arial"/>
          <w:color w:val="auto"/>
          <w:sz w:val="20"/>
        </w:rPr>
        <w:t xml:space="preserve">taking place in </w:t>
      </w:r>
      <w:r w:rsidR="00386CAB" w:rsidRPr="00546D6D">
        <w:rPr>
          <w:rFonts w:ascii="Arial" w:hAnsi="Arial" w:cs="Arial"/>
          <w:color w:val="auto"/>
          <w:sz w:val="20"/>
        </w:rPr>
        <w:t>spring 201</w:t>
      </w:r>
      <w:r w:rsidR="00546D6D" w:rsidRPr="00546D6D">
        <w:rPr>
          <w:rFonts w:ascii="Arial" w:hAnsi="Arial" w:cs="Arial"/>
          <w:color w:val="auto"/>
          <w:sz w:val="20"/>
        </w:rPr>
        <w:t>8</w:t>
      </w:r>
      <w:r w:rsidRPr="00546D6D">
        <w:rPr>
          <w:rFonts w:ascii="Arial" w:hAnsi="Arial" w:cs="Arial"/>
          <w:color w:val="auto"/>
          <w:sz w:val="20"/>
        </w:rPr>
        <w:t>.</w:t>
      </w:r>
    </w:p>
    <w:p w:rsidR="00B25146" w:rsidRPr="0033716A" w:rsidRDefault="00546D6D" w:rsidP="00B25146">
      <w:pPr>
        <w:spacing w:before="0" w:beforeAutospacing="0" w:after="0" w:line="240" w:lineRule="auto"/>
        <w:jc w:val="right"/>
        <w:rPr>
          <w:rFonts w:ascii="Arial" w:hAnsi="Arial" w:cs="Arial"/>
          <w:b/>
          <w:color w:val="164194"/>
          <w:sz w:val="36"/>
        </w:rPr>
      </w:pPr>
      <w:r>
        <w:rPr>
          <w:noProof/>
          <w:lang w:eastAsia="en-GB"/>
        </w:rPr>
        <w:drawing>
          <wp:anchor distT="0" distB="0" distL="114300" distR="114300" simplePos="0" relativeHeight="251684864" behindDoc="0" locked="0" layoutInCell="1" allowOverlap="1">
            <wp:simplePos x="0" y="0"/>
            <wp:positionH relativeFrom="column">
              <wp:posOffset>4248785</wp:posOffset>
            </wp:positionH>
            <wp:positionV relativeFrom="paragraph">
              <wp:posOffset>148865</wp:posOffset>
            </wp:positionV>
            <wp:extent cx="1508248" cy="725549"/>
            <wp:effectExtent l="0" t="0" r="0" b="0"/>
            <wp:wrapNone/>
            <wp:docPr id="295" name="Picture 295" descr="C:\Users\jcab\AppData\Local\Microsoft\Windows\INetCache\Content.Word\12-ElectricCar_connected-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cab\AppData\Local\Microsoft\Windows\INetCache\Content.Word\12-ElectricCar_connected-300.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741" t="25612" r="2336" b="30646"/>
                    <a:stretch/>
                  </pic:blipFill>
                  <pic:spPr bwMode="auto">
                    <a:xfrm flipH="1">
                      <a:off x="0" y="0"/>
                      <a:ext cx="1508248" cy="7255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-456469</wp:posOffset>
            </wp:positionH>
            <wp:positionV relativeFrom="paragraph">
              <wp:posOffset>12964</wp:posOffset>
            </wp:positionV>
            <wp:extent cx="805815" cy="791845"/>
            <wp:effectExtent l="0" t="0" r="0" b="8255"/>
            <wp:wrapNone/>
            <wp:docPr id="293" name="Picture 293" descr="C:\Users\jcab\AppData\Local\Microsoft\Windows\INetCache\Content.Word\01-SmartPedestrian-connected-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cab\AppData\Local\Microsoft\Windows\INetCache\Content.Word\01-SmartPedestrian-connected-300.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867" t="16132" r="11844" b="22689"/>
                    <a:stretch/>
                  </pic:blipFill>
                  <pic:spPr bwMode="auto">
                    <a:xfrm>
                      <a:off x="0" y="0"/>
                      <a:ext cx="805815" cy="791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5146" w:rsidRPr="0033716A" w:rsidRDefault="00B25146" w:rsidP="00B25146">
      <w:pPr>
        <w:spacing w:before="0" w:beforeAutospacing="0" w:after="0" w:line="240" w:lineRule="auto"/>
        <w:rPr>
          <w:rFonts w:ascii="Arial" w:hAnsi="Arial" w:cs="Arial"/>
          <w:b/>
          <w:color w:val="164194"/>
          <w:sz w:val="36"/>
        </w:rPr>
      </w:pPr>
    </w:p>
    <w:p w:rsidR="00B25146" w:rsidRPr="0033716A" w:rsidRDefault="00B25146" w:rsidP="00B25146">
      <w:pPr>
        <w:spacing w:before="0" w:beforeAutospacing="0" w:after="0" w:line="240" w:lineRule="auto"/>
        <w:jc w:val="right"/>
        <w:rPr>
          <w:rFonts w:ascii="Arial" w:hAnsi="Arial" w:cs="Arial"/>
          <w:b/>
          <w:color w:val="164194"/>
          <w:sz w:val="36"/>
        </w:rPr>
      </w:pPr>
    </w:p>
    <w:p w:rsidR="00436018" w:rsidRDefault="00436018" w:rsidP="00B25146">
      <w:pPr>
        <w:spacing w:before="0" w:beforeAutospacing="0" w:after="0" w:line="240" w:lineRule="auto"/>
        <w:jc w:val="right"/>
        <w:rPr>
          <w:rFonts w:ascii="Arial" w:hAnsi="Arial" w:cs="Arial"/>
          <w:b/>
          <w:color w:val="575756"/>
          <w:sz w:val="36"/>
        </w:rPr>
      </w:pPr>
    </w:p>
    <w:p w:rsidR="00436018" w:rsidRDefault="00436018" w:rsidP="00B25146">
      <w:pPr>
        <w:spacing w:before="0" w:beforeAutospacing="0" w:after="0" w:line="240" w:lineRule="auto"/>
        <w:jc w:val="right"/>
        <w:rPr>
          <w:rFonts w:ascii="Arial" w:hAnsi="Arial" w:cs="Arial"/>
          <w:b/>
          <w:color w:val="575756"/>
          <w:sz w:val="36"/>
        </w:rPr>
      </w:pPr>
    </w:p>
    <w:p w:rsidR="00546D6D" w:rsidRDefault="00546D6D">
      <w:pPr>
        <w:widowControl/>
        <w:spacing w:before="0" w:beforeAutospacing="0" w:after="0" w:line="240" w:lineRule="auto"/>
        <w:jc w:val="left"/>
        <w:rPr>
          <w:rFonts w:ascii="Arial" w:hAnsi="Arial" w:cs="Arial"/>
          <w:color w:val="164194"/>
          <w:sz w:val="32"/>
        </w:rPr>
      </w:pPr>
      <w:r>
        <w:rPr>
          <w:rFonts w:ascii="Arial" w:hAnsi="Arial" w:cs="Arial"/>
          <w:color w:val="164194"/>
          <w:sz w:val="32"/>
        </w:rPr>
        <w:br w:type="page"/>
      </w:r>
    </w:p>
    <w:p w:rsidR="00436018" w:rsidRPr="00546D6D" w:rsidRDefault="00436018" w:rsidP="00B25146">
      <w:pPr>
        <w:spacing w:before="0" w:beforeAutospacing="0" w:after="0" w:line="240" w:lineRule="auto"/>
        <w:jc w:val="right"/>
        <w:rPr>
          <w:rFonts w:ascii="Arial" w:hAnsi="Arial" w:cs="Arial"/>
          <w:color w:val="003F63"/>
          <w:sz w:val="32"/>
        </w:rPr>
      </w:pPr>
      <w:r w:rsidRPr="00546D6D">
        <w:rPr>
          <w:rFonts w:ascii="Arial" w:hAnsi="Arial" w:cs="Arial"/>
          <w:color w:val="003F63"/>
          <w:sz w:val="32"/>
        </w:rPr>
        <w:lastRenderedPageBreak/>
        <w:t>EUROPEAN</w:t>
      </w:r>
      <w:r w:rsidRPr="00546D6D">
        <w:rPr>
          <w:rFonts w:ascii="Arial" w:hAnsi="Arial" w:cs="Arial"/>
          <w:b/>
          <w:color w:val="003F63"/>
          <w:sz w:val="32"/>
        </w:rPr>
        <w:t>MOBILITY</w:t>
      </w:r>
      <w:r w:rsidRPr="00546D6D">
        <w:rPr>
          <w:rFonts w:ascii="Arial" w:hAnsi="Arial" w:cs="Arial"/>
          <w:color w:val="003F63"/>
          <w:sz w:val="32"/>
        </w:rPr>
        <w:t>WEEK Award</w:t>
      </w:r>
      <w:r w:rsidR="00546D6D" w:rsidRPr="00546D6D">
        <w:rPr>
          <w:rFonts w:ascii="Arial" w:hAnsi="Arial" w:cs="Arial"/>
          <w:color w:val="003F63"/>
          <w:sz w:val="32"/>
        </w:rPr>
        <w:t xml:space="preserve"> 2017</w:t>
      </w:r>
    </w:p>
    <w:p w:rsidR="00B25146" w:rsidRPr="00546D6D" w:rsidRDefault="00B25146" w:rsidP="00B25146">
      <w:pPr>
        <w:spacing w:before="0" w:beforeAutospacing="0" w:after="0" w:line="240" w:lineRule="auto"/>
        <w:jc w:val="right"/>
        <w:rPr>
          <w:rFonts w:ascii="Century Gothic" w:hAnsi="Century Gothic" w:cs="Arial"/>
          <w:color w:val="F4A600"/>
          <w:sz w:val="32"/>
        </w:rPr>
      </w:pPr>
      <w:r w:rsidRPr="00546D6D">
        <w:rPr>
          <w:rFonts w:ascii="Century Gothic" w:hAnsi="Century Gothic" w:cs="Arial"/>
          <w:color w:val="F4A600"/>
          <w:sz w:val="32"/>
        </w:rPr>
        <w:t>CERTIFICATION FORM</w:t>
      </w:r>
    </w:p>
    <w:p w:rsidR="00436018" w:rsidRPr="00436018" w:rsidRDefault="00436018" w:rsidP="00B25146">
      <w:pPr>
        <w:spacing w:before="0" w:beforeAutospacing="0" w:after="0" w:line="240" w:lineRule="auto"/>
        <w:jc w:val="right"/>
        <w:rPr>
          <w:rFonts w:ascii="Arial" w:hAnsi="Arial" w:cs="Arial"/>
          <w:color w:val="575756"/>
          <w:sz w:val="36"/>
        </w:rPr>
      </w:pPr>
    </w:p>
    <w:p w:rsidR="00B25146" w:rsidRPr="0033716A" w:rsidRDefault="00B25146" w:rsidP="00B25146">
      <w:pPr>
        <w:widowControl/>
        <w:spacing w:before="0" w:beforeAutospacing="0" w:after="0" w:line="240" w:lineRule="auto"/>
        <w:jc w:val="left"/>
        <w:rPr>
          <w:rFonts w:ascii="Arial" w:hAnsi="Arial" w:cs="Arial"/>
          <w:color w:val="auto"/>
          <w:sz w:val="20"/>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6804"/>
      </w:tblGrid>
      <w:tr w:rsidR="00B25146" w:rsidRPr="0033716A" w:rsidTr="00FC021A">
        <w:trPr>
          <w:cantSplit/>
          <w:trHeight w:val="668"/>
        </w:trPr>
        <w:tc>
          <w:tcPr>
            <w:tcW w:w="2835" w:type="dxa"/>
            <w:shd w:val="clear" w:color="auto" w:fill="F5B3C3"/>
          </w:tcPr>
          <w:p w:rsidR="00B25146" w:rsidRPr="00FC021A" w:rsidRDefault="00546D6D" w:rsidP="00193114">
            <w:pPr>
              <w:pStyle w:val="HBtext"/>
              <w:tabs>
                <w:tab w:val="right" w:pos="9144"/>
              </w:tabs>
              <w:spacing w:before="40" w:after="40"/>
              <w:jc w:val="right"/>
              <w:rPr>
                <w:sz w:val="22"/>
                <w:lang w:val="en-GB"/>
              </w:rPr>
            </w:pPr>
            <w:r w:rsidRPr="00FC021A">
              <w:rPr>
                <w:sz w:val="22"/>
                <w:lang w:val="en-GB"/>
              </w:rPr>
              <w:t>Town / City Name</w:t>
            </w:r>
          </w:p>
        </w:tc>
        <w:tc>
          <w:tcPr>
            <w:tcW w:w="6804" w:type="dxa"/>
          </w:tcPr>
          <w:p w:rsidR="00B25146" w:rsidRPr="0033716A" w:rsidRDefault="00B25146" w:rsidP="00193114">
            <w:pPr>
              <w:pStyle w:val="HBtext"/>
              <w:spacing w:before="40" w:after="40"/>
              <w:rPr>
                <w:sz w:val="24"/>
                <w:lang w:val="en-GB"/>
              </w:rPr>
            </w:pPr>
          </w:p>
        </w:tc>
      </w:tr>
      <w:tr w:rsidR="00B25146" w:rsidRPr="0033716A" w:rsidTr="00FC021A">
        <w:trPr>
          <w:cantSplit/>
        </w:trPr>
        <w:tc>
          <w:tcPr>
            <w:tcW w:w="2835" w:type="dxa"/>
            <w:shd w:val="clear" w:color="auto" w:fill="F5B3C3"/>
          </w:tcPr>
          <w:p w:rsidR="00B25146" w:rsidRPr="00FC021A" w:rsidRDefault="00B25146" w:rsidP="00193114">
            <w:pPr>
              <w:pStyle w:val="HBtext"/>
              <w:tabs>
                <w:tab w:val="right" w:pos="9144"/>
              </w:tabs>
              <w:spacing w:before="40" w:after="40"/>
              <w:jc w:val="right"/>
              <w:rPr>
                <w:sz w:val="22"/>
                <w:lang w:val="en-GB"/>
              </w:rPr>
            </w:pPr>
            <w:r w:rsidRPr="00FC021A">
              <w:rPr>
                <w:sz w:val="22"/>
                <w:lang w:val="en-GB"/>
              </w:rPr>
              <w:t>Country</w:t>
            </w:r>
          </w:p>
        </w:tc>
        <w:tc>
          <w:tcPr>
            <w:tcW w:w="6804" w:type="dxa"/>
          </w:tcPr>
          <w:p w:rsidR="00B25146" w:rsidRPr="0033716A" w:rsidRDefault="00B25146" w:rsidP="00193114">
            <w:pPr>
              <w:pStyle w:val="HBtext"/>
              <w:spacing w:before="40" w:after="40"/>
              <w:rPr>
                <w:sz w:val="24"/>
                <w:lang w:val="en-GB"/>
              </w:rPr>
            </w:pPr>
          </w:p>
        </w:tc>
      </w:tr>
    </w:tbl>
    <w:p w:rsidR="00436018" w:rsidRDefault="00436018"/>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6804"/>
      </w:tblGrid>
      <w:tr w:rsidR="00B25146" w:rsidRPr="0033716A" w:rsidTr="00FC021A">
        <w:trPr>
          <w:cantSplit/>
        </w:trPr>
        <w:tc>
          <w:tcPr>
            <w:tcW w:w="2835" w:type="dxa"/>
            <w:shd w:val="clear" w:color="auto" w:fill="EBE9DD"/>
          </w:tcPr>
          <w:p w:rsidR="00B25146" w:rsidRPr="00FC021A" w:rsidRDefault="00B25146" w:rsidP="00193114">
            <w:pPr>
              <w:pStyle w:val="HBtext"/>
              <w:tabs>
                <w:tab w:val="right" w:pos="9144"/>
              </w:tabs>
              <w:spacing w:before="40" w:after="40"/>
              <w:jc w:val="right"/>
              <w:rPr>
                <w:sz w:val="22"/>
                <w:lang w:val="en-GB"/>
              </w:rPr>
            </w:pPr>
            <w:r w:rsidRPr="00FC021A">
              <w:rPr>
                <w:sz w:val="22"/>
                <w:lang w:val="en-GB"/>
              </w:rPr>
              <w:t>Contact person</w:t>
            </w:r>
          </w:p>
          <w:p w:rsidR="00B25146" w:rsidRPr="00FC021A" w:rsidRDefault="00B25146" w:rsidP="00436018">
            <w:pPr>
              <w:pStyle w:val="HBtext"/>
              <w:tabs>
                <w:tab w:val="right" w:pos="9144"/>
              </w:tabs>
              <w:spacing w:before="40" w:after="40"/>
              <w:jc w:val="right"/>
              <w:rPr>
                <w:sz w:val="22"/>
                <w:lang w:val="en-GB"/>
              </w:rPr>
            </w:pPr>
            <w:r w:rsidRPr="00FC021A">
              <w:rPr>
                <w:sz w:val="22"/>
                <w:lang w:val="en-GB"/>
              </w:rPr>
              <w:t>responsible for submission</w:t>
            </w:r>
          </w:p>
        </w:tc>
        <w:tc>
          <w:tcPr>
            <w:tcW w:w="6804" w:type="dxa"/>
          </w:tcPr>
          <w:p w:rsidR="00B25146" w:rsidRPr="0033716A" w:rsidRDefault="00B25146" w:rsidP="00193114">
            <w:pPr>
              <w:pStyle w:val="HBtext"/>
              <w:spacing w:before="40" w:after="40"/>
              <w:rPr>
                <w:sz w:val="24"/>
                <w:lang w:val="en-GB"/>
              </w:rPr>
            </w:pPr>
          </w:p>
        </w:tc>
      </w:tr>
      <w:tr w:rsidR="00B25146" w:rsidRPr="0033716A" w:rsidTr="00FC021A">
        <w:trPr>
          <w:cantSplit/>
        </w:trPr>
        <w:tc>
          <w:tcPr>
            <w:tcW w:w="2835" w:type="dxa"/>
            <w:shd w:val="clear" w:color="auto" w:fill="EBE9DD"/>
          </w:tcPr>
          <w:p w:rsidR="00B25146" w:rsidRPr="00FC021A" w:rsidRDefault="00B25146" w:rsidP="00436018">
            <w:pPr>
              <w:pStyle w:val="HBtext"/>
              <w:tabs>
                <w:tab w:val="right" w:pos="9144"/>
              </w:tabs>
              <w:spacing w:before="40" w:after="40"/>
              <w:jc w:val="right"/>
              <w:rPr>
                <w:sz w:val="22"/>
                <w:lang w:val="en-GB"/>
              </w:rPr>
            </w:pPr>
            <w:r w:rsidRPr="00FC021A">
              <w:rPr>
                <w:sz w:val="22"/>
                <w:lang w:val="en-GB"/>
              </w:rPr>
              <w:t xml:space="preserve">Contact person telephone </w:t>
            </w:r>
          </w:p>
        </w:tc>
        <w:tc>
          <w:tcPr>
            <w:tcW w:w="6804" w:type="dxa"/>
          </w:tcPr>
          <w:p w:rsidR="00B25146" w:rsidRPr="0033716A" w:rsidRDefault="00B25146" w:rsidP="00193114">
            <w:pPr>
              <w:pStyle w:val="HBtext"/>
              <w:spacing w:before="40" w:after="40"/>
              <w:rPr>
                <w:sz w:val="24"/>
                <w:lang w:val="en-GB"/>
              </w:rPr>
            </w:pPr>
          </w:p>
        </w:tc>
      </w:tr>
      <w:tr w:rsidR="00B25146" w:rsidRPr="0033716A" w:rsidTr="00FC021A">
        <w:trPr>
          <w:cantSplit/>
        </w:trPr>
        <w:tc>
          <w:tcPr>
            <w:tcW w:w="2835" w:type="dxa"/>
            <w:shd w:val="clear" w:color="auto" w:fill="EBE9DD"/>
          </w:tcPr>
          <w:p w:rsidR="00B25146" w:rsidRPr="00FC021A" w:rsidRDefault="00B25146" w:rsidP="00436018">
            <w:pPr>
              <w:pStyle w:val="HBtext"/>
              <w:tabs>
                <w:tab w:val="right" w:pos="9144"/>
              </w:tabs>
              <w:spacing w:before="40" w:after="40"/>
              <w:jc w:val="right"/>
              <w:rPr>
                <w:sz w:val="22"/>
                <w:lang w:val="en-GB"/>
              </w:rPr>
            </w:pPr>
            <w:r w:rsidRPr="00FC021A">
              <w:rPr>
                <w:sz w:val="22"/>
                <w:lang w:val="en-GB"/>
              </w:rPr>
              <w:t xml:space="preserve">Contact person e-mail </w:t>
            </w:r>
          </w:p>
        </w:tc>
        <w:tc>
          <w:tcPr>
            <w:tcW w:w="6804" w:type="dxa"/>
          </w:tcPr>
          <w:p w:rsidR="00B25146" w:rsidRPr="0033716A" w:rsidRDefault="00B25146" w:rsidP="00193114">
            <w:pPr>
              <w:pStyle w:val="HBtext"/>
              <w:spacing w:before="40" w:after="40"/>
              <w:rPr>
                <w:sz w:val="24"/>
                <w:lang w:val="en-GB"/>
              </w:rPr>
            </w:pPr>
          </w:p>
        </w:tc>
      </w:tr>
    </w:tbl>
    <w:p w:rsidR="00B25146" w:rsidRPr="0033716A" w:rsidRDefault="00B25146" w:rsidP="00B25146">
      <w:pPr>
        <w:ind w:left="-567"/>
        <w:rPr>
          <w:rFonts w:ascii="Arial" w:hAnsi="Arial" w:cs="Arial"/>
        </w:rPr>
      </w:pPr>
      <w:r w:rsidRPr="0033716A">
        <w:rPr>
          <w:rFonts w:ascii="Arial" w:hAnsi="Arial" w:cs="Arial"/>
        </w:rPr>
        <w:t>Dear Sir/Madam,</w:t>
      </w:r>
    </w:p>
    <w:p w:rsidR="008C026A" w:rsidRPr="0033716A" w:rsidRDefault="00B25146" w:rsidP="008C026A">
      <w:pPr>
        <w:ind w:left="-567"/>
        <w:rPr>
          <w:rFonts w:ascii="Arial" w:hAnsi="Arial" w:cs="Arial"/>
        </w:rPr>
      </w:pPr>
      <w:r w:rsidRPr="0033716A">
        <w:rPr>
          <w:rFonts w:ascii="Arial" w:hAnsi="Arial" w:cs="Arial"/>
        </w:rPr>
        <w:t xml:space="preserve">On behalf of </w:t>
      </w:r>
      <w:r w:rsidR="00FC021A">
        <w:rPr>
          <w:rFonts w:ascii="Arial" w:hAnsi="Arial" w:cs="Arial"/>
        </w:rPr>
        <w:fldChar w:fldCharType="begin">
          <w:ffData>
            <w:name w:val=""/>
            <w:enabled/>
            <w:calcOnExit w:val="0"/>
            <w:textInput>
              <w:default w:val="Town / City Name"/>
            </w:textInput>
          </w:ffData>
        </w:fldChar>
      </w:r>
      <w:r w:rsidR="00FC021A">
        <w:rPr>
          <w:rFonts w:ascii="Arial" w:hAnsi="Arial" w:cs="Arial"/>
        </w:rPr>
        <w:instrText xml:space="preserve"> FORMTEXT </w:instrText>
      </w:r>
      <w:r w:rsidR="00FC021A">
        <w:rPr>
          <w:rFonts w:ascii="Arial" w:hAnsi="Arial" w:cs="Arial"/>
        </w:rPr>
      </w:r>
      <w:r w:rsidR="00FC021A">
        <w:rPr>
          <w:rFonts w:ascii="Arial" w:hAnsi="Arial" w:cs="Arial"/>
        </w:rPr>
        <w:fldChar w:fldCharType="separate"/>
      </w:r>
      <w:r w:rsidR="00FC021A">
        <w:rPr>
          <w:rFonts w:ascii="Arial" w:hAnsi="Arial" w:cs="Arial"/>
          <w:noProof/>
        </w:rPr>
        <w:t>Town / City Name</w:t>
      </w:r>
      <w:r w:rsidR="00FC021A">
        <w:rPr>
          <w:rFonts w:ascii="Arial" w:hAnsi="Arial" w:cs="Arial"/>
        </w:rPr>
        <w:fldChar w:fldCharType="end"/>
      </w:r>
      <w:r w:rsidRPr="0033716A">
        <w:rPr>
          <w:rFonts w:ascii="Arial" w:hAnsi="Arial" w:cs="Arial"/>
        </w:rPr>
        <w:t xml:space="preserve"> I hereby </w:t>
      </w:r>
      <w:r w:rsidR="007A64F2" w:rsidRPr="0033716A">
        <w:rPr>
          <w:rFonts w:ascii="Arial" w:hAnsi="Arial" w:cs="Arial"/>
        </w:rPr>
        <w:t xml:space="preserve">confirm </w:t>
      </w:r>
      <w:r w:rsidRPr="0033716A">
        <w:rPr>
          <w:rFonts w:ascii="Arial" w:hAnsi="Arial" w:cs="Arial"/>
        </w:rPr>
        <w:t xml:space="preserve">that the information contained within our application for the </w:t>
      </w:r>
      <w:r w:rsidR="008C026A" w:rsidRPr="0033716A">
        <w:rPr>
          <w:rFonts w:ascii="Arial" w:hAnsi="Arial" w:cs="Arial"/>
        </w:rPr>
        <w:t>EUROPEAN</w:t>
      </w:r>
      <w:r w:rsidR="008C026A" w:rsidRPr="0033716A">
        <w:rPr>
          <w:rFonts w:ascii="Arial" w:hAnsi="Arial" w:cs="Arial"/>
          <w:b/>
        </w:rPr>
        <w:t>MOBILITY</w:t>
      </w:r>
      <w:r w:rsidR="00FC021A">
        <w:rPr>
          <w:rFonts w:ascii="Arial" w:hAnsi="Arial" w:cs="Arial"/>
        </w:rPr>
        <w:t>WEEK Award 2017</w:t>
      </w:r>
      <w:r w:rsidRPr="0033716A">
        <w:rPr>
          <w:rFonts w:ascii="Arial" w:hAnsi="Arial" w:cs="Arial"/>
        </w:rPr>
        <w:t xml:space="preserve"> is an accurate reflection of the work that is being undertaken by </w:t>
      </w:r>
      <w:r w:rsidR="00FC021A">
        <w:rPr>
          <w:rFonts w:ascii="Arial" w:hAnsi="Arial" w:cs="Arial"/>
        </w:rPr>
        <w:fldChar w:fldCharType="begin">
          <w:ffData>
            <w:name w:val=""/>
            <w:enabled/>
            <w:calcOnExit w:val="0"/>
            <w:textInput>
              <w:default w:val="Town / City Name"/>
            </w:textInput>
          </w:ffData>
        </w:fldChar>
      </w:r>
      <w:r w:rsidR="00FC021A">
        <w:rPr>
          <w:rFonts w:ascii="Arial" w:hAnsi="Arial" w:cs="Arial"/>
        </w:rPr>
        <w:instrText xml:space="preserve"> FORMTEXT </w:instrText>
      </w:r>
      <w:r w:rsidR="00FC021A">
        <w:rPr>
          <w:rFonts w:ascii="Arial" w:hAnsi="Arial" w:cs="Arial"/>
        </w:rPr>
      </w:r>
      <w:r w:rsidR="00FC021A">
        <w:rPr>
          <w:rFonts w:ascii="Arial" w:hAnsi="Arial" w:cs="Arial"/>
        </w:rPr>
        <w:fldChar w:fldCharType="separate"/>
      </w:r>
      <w:r w:rsidR="00FC021A">
        <w:rPr>
          <w:rFonts w:ascii="Arial" w:hAnsi="Arial" w:cs="Arial"/>
          <w:noProof/>
        </w:rPr>
        <w:t>Town / City Name</w:t>
      </w:r>
      <w:r w:rsidR="00FC021A">
        <w:rPr>
          <w:rFonts w:ascii="Arial" w:hAnsi="Arial" w:cs="Arial"/>
        </w:rPr>
        <w:fldChar w:fldCharType="end"/>
      </w:r>
      <w:r w:rsidRPr="0033716A">
        <w:rPr>
          <w:rFonts w:ascii="Arial" w:hAnsi="Arial" w:cs="Arial"/>
        </w:rPr>
        <w:t>.</w:t>
      </w:r>
    </w:p>
    <w:p w:rsidR="008C026A" w:rsidRPr="0033716A" w:rsidRDefault="00B25146" w:rsidP="008C026A">
      <w:pPr>
        <w:ind w:left="-567"/>
        <w:rPr>
          <w:rFonts w:ascii="Arial" w:hAnsi="Arial" w:cs="Arial"/>
        </w:rPr>
      </w:pPr>
      <w:r w:rsidRPr="0033716A">
        <w:rPr>
          <w:rFonts w:ascii="Arial" w:hAnsi="Arial" w:cs="Arial"/>
        </w:rPr>
        <w:t>Yours sincerely,</w:t>
      </w:r>
    </w:p>
    <w:p w:rsidR="008C026A" w:rsidRPr="0033716A" w:rsidRDefault="00B25146" w:rsidP="008C026A">
      <w:pPr>
        <w:ind w:left="-567"/>
        <w:rPr>
          <w:rFonts w:ascii="Arial" w:hAnsi="Arial" w:cs="Arial"/>
        </w:rPr>
      </w:pPr>
      <w:r w:rsidRPr="0033716A">
        <w:rPr>
          <w:rFonts w:ascii="Arial" w:hAnsi="Arial" w:cs="Arial"/>
        </w:rPr>
        <w:t>Name of signatory:</w:t>
      </w:r>
      <w:r w:rsidRPr="0033716A">
        <w:rPr>
          <w:rFonts w:ascii="Arial" w:hAnsi="Arial" w:cs="Arial"/>
        </w:rPr>
        <w:tab/>
      </w:r>
      <w:r w:rsidRPr="0033716A">
        <w:rPr>
          <w:rFonts w:ascii="Arial" w:hAnsi="Arial" w:cs="Arial"/>
        </w:rPr>
        <w:fldChar w:fldCharType="begin">
          <w:ffData>
            <w:name w:val="Text104"/>
            <w:enabled/>
            <w:calcOnExit w:val="0"/>
            <w:textInput/>
          </w:ffData>
        </w:fldChar>
      </w:r>
      <w:bookmarkStart w:id="1" w:name="Text104"/>
      <w:r w:rsidRPr="0033716A">
        <w:rPr>
          <w:rFonts w:ascii="Arial" w:hAnsi="Arial" w:cs="Arial"/>
        </w:rPr>
        <w:instrText xml:space="preserve"> FORMTEXT </w:instrText>
      </w:r>
      <w:r w:rsidRPr="0033716A">
        <w:rPr>
          <w:rFonts w:ascii="Arial" w:hAnsi="Arial" w:cs="Arial"/>
        </w:rPr>
      </w:r>
      <w:r w:rsidRPr="0033716A">
        <w:rPr>
          <w:rFonts w:ascii="Arial" w:hAnsi="Arial" w:cs="Arial"/>
        </w:rPr>
        <w:fldChar w:fldCharType="separate"/>
      </w:r>
      <w:r w:rsidRPr="0033716A">
        <w:rPr>
          <w:rFonts w:ascii="Arial" w:hAnsi="Arial" w:cs="Arial"/>
          <w:noProof/>
        </w:rPr>
        <w:t> </w:t>
      </w:r>
      <w:r w:rsidRPr="0033716A">
        <w:rPr>
          <w:rFonts w:ascii="Arial" w:hAnsi="Arial" w:cs="Arial"/>
          <w:noProof/>
        </w:rPr>
        <w:t> </w:t>
      </w:r>
      <w:r w:rsidRPr="0033716A">
        <w:rPr>
          <w:rFonts w:ascii="Arial" w:hAnsi="Arial" w:cs="Arial"/>
          <w:noProof/>
        </w:rPr>
        <w:t> </w:t>
      </w:r>
      <w:r w:rsidRPr="0033716A">
        <w:rPr>
          <w:rFonts w:ascii="Arial" w:hAnsi="Arial" w:cs="Arial"/>
          <w:noProof/>
        </w:rPr>
        <w:t> </w:t>
      </w:r>
      <w:r w:rsidRPr="0033716A">
        <w:rPr>
          <w:rFonts w:ascii="Arial" w:hAnsi="Arial" w:cs="Arial"/>
          <w:noProof/>
        </w:rPr>
        <w:t> </w:t>
      </w:r>
      <w:r w:rsidRPr="0033716A">
        <w:rPr>
          <w:rFonts w:ascii="Arial" w:hAnsi="Arial" w:cs="Arial"/>
        </w:rPr>
        <w:fldChar w:fldCharType="end"/>
      </w:r>
      <w:bookmarkEnd w:id="1"/>
    </w:p>
    <w:p w:rsidR="00B25146" w:rsidRPr="0033716A" w:rsidRDefault="00B25146" w:rsidP="008C026A">
      <w:pPr>
        <w:ind w:left="-567"/>
        <w:rPr>
          <w:rFonts w:ascii="Arial" w:hAnsi="Arial" w:cs="Arial"/>
        </w:rPr>
      </w:pPr>
      <w:r w:rsidRPr="0033716A">
        <w:rPr>
          <w:rFonts w:ascii="Arial" w:hAnsi="Arial" w:cs="Arial"/>
        </w:rPr>
        <w:t>Title of signatory:</w:t>
      </w:r>
      <w:r w:rsidRPr="0033716A">
        <w:rPr>
          <w:rFonts w:ascii="Arial" w:hAnsi="Arial" w:cs="Arial"/>
        </w:rPr>
        <w:tab/>
      </w:r>
      <w:r w:rsidRPr="0033716A">
        <w:rPr>
          <w:rFonts w:ascii="Arial" w:hAnsi="Arial" w:cs="Arial"/>
        </w:rPr>
        <w:fldChar w:fldCharType="begin">
          <w:ffData>
            <w:name w:val="Text105"/>
            <w:enabled/>
            <w:calcOnExit w:val="0"/>
            <w:textInput/>
          </w:ffData>
        </w:fldChar>
      </w:r>
      <w:bookmarkStart w:id="2" w:name="Text105"/>
      <w:r w:rsidRPr="0033716A">
        <w:rPr>
          <w:rFonts w:ascii="Arial" w:hAnsi="Arial" w:cs="Arial"/>
        </w:rPr>
        <w:instrText xml:space="preserve"> FORMTEXT </w:instrText>
      </w:r>
      <w:r w:rsidRPr="0033716A">
        <w:rPr>
          <w:rFonts w:ascii="Arial" w:hAnsi="Arial" w:cs="Arial"/>
        </w:rPr>
      </w:r>
      <w:r w:rsidRPr="0033716A">
        <w:rPr>
          <w:rFonts w:ascii="Arial" w:hAnsi="Arial" w:cs="Arial"/>
        </w:rPr>
        <w:fldChar w:fldCharType="separate"/>
      </w:r>
      <w:r w:rsidRPr="0033716A">
        <w:rPr>
          <w:rFonts w:ascii="Arial" w:hAnsi="Arial" w:cs="Arial"/>
          <w:noProof/>
        </w:rPr>
        <w:t> </w:t>
      </w:r>
      <w:r w:rsidRPr="0033716A">
        <w:rPr>
          <w:rFonts w:ascii="Arial" w:hAnsi="Arial" w:cs="Arial"/>
          <w:noProof/>
        </w:rPr>
        <w:t> </w:t>
      </w:r>
      <w:r w:rsidRPr="0033716A">
        <w:rPr>
          <w:rFonts w:ascii="Arial" w:hAnsi="Arial" w:cs="Arial"/>
          <w:noProof/>
        </w:rPr>
        <w:t> </w:t>
      </w:r>
      <w:r w:rsidRPr="0033716A">
        <w:rPr>
          <w:rFonts w:ascii="Arial" w:hAnsi="Arial" w:cs="Arial"/>
          <w:noProof/>
        </w:rPr>
        <w:t> </w:t>
      </w:r>
      <w:r w:rsidRPr="0033716A">
        <w:rPr>
          <w:rFonts w:ascii="Arial" w:hAnsi="Arial" w:cs="Arial"/>
          <w:noProof/>
        </w:rPr>
        <w:t> </w:t>
      </w:r>
      <w:r w:rsidRPr="0033716A">
        <w:rPr>
          <w:rFonts w:ascii="Arial" w:hAnsi="Arial" w:cs="Arial"/>
        </w:rPr>
        <w:fldChar w:fldCharType="end"/>
      </w:r>
      <w:bookmarkEnd w:id="2"/>
    </w:p>
    <w:sectPr w:rsidR="00B25146" w:rsidRPr="0033716A" w:rsidSect="00F97F56">
      <w:headerReference w:type="default" r:id="rId13"/>
      <w:footerReference w:type="default" r:id="rId14"/>
      <w:footerReference w:type="first" r:id="rId15"/>
      <w:pgSz w:w="11906" w:h="16838" w:code="9"/>
      <w:pgMar w:top="1276" w:right="1418" w:bottom="1560" w:left="1418" w:header="709" w:footer="16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BB4" w:rsidRDefault="00094BB4" w:rsidP="00F47055">
      <w:pPr>
        <w:spacing w:before="0" w:after="0" w:line="240" w:lineRule="auto"/>
      </w:pPr>
      <w:r>
        <w:separator/>
      </w:r>
    </w:p>
  </w:endnote>
  <w:endnote w:type="continuationSeparator" w:id="0">
    <w:p w:rsidR="00094BB4" w:rsidRDefault="00094BB4" w:rsidP="00F470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809475"/>
      <w:docPartObj>
        <w:docPartGallery w:val="Page Numbers (Bottom of Page)"/>
        <w:docPartUnique/>
      </w:docPartObj>
    </w:sdtPr>
    <w:sdtEndPr>
      <w:rPr>
        <w:rFonts w:ascii="Century Gothic" w:hAnsi="Century Gothic"/>
        <w:noProof/>
      </w:rPr>
    </w:sdtEndPr>
    <w:sdtContent>
      <w:p w:rsidR="00094BB4" w:rsidRPr="00B03994" w:rsidRDefault="00094BB4" w:rsidP="00B03994">
        <w:pPr>
          <w:pStyle w:val="Footer"/>
          <w:jc w:val="center"/>
          <w:rPr>
            <w:rFonts w:ascii="Century Gothic" w:hAnsi="Century Gothic"/>
          </w:rPr>
        </w:pPr>
        <w:r w:rsidRPr="00B03994">
          <w:rPr>
            <w:rFonts w:ascii="Century Gothic" w:hAnsi="Century Gothic"/>
          </w:rPr>
          <w:fldChar w:fldCharType="begin"/>
        </w:r>
        <w:r w:rsidRPr="00B03994">
          <w:rPr>
            <w:rFonts w:ascii="Century Gothic" w:hAnsi="Century Gothic"/>
          </w:rPr>
          <w:instrText xml:space="preserve"> PAGE   \* MERGEFORMAT </w:instrText>
        </w:r>
        <w:r w:rsidRPr="00B03994">
          <w:rPr>
            <w:rFonts w:ascii="Century Gothic" w:hAnsi="Century Gothic"/>
          </w:rPr>
          <w:fldChar w:fldCharType="separate"/>
        </w:r>
        <w:r w:rsidR="009E0627">
          <w:rPr>
            <w:rFonts w:ascii="Century Gothic" w:hAnsi="Century Gothic"/>
            <w:noProof/>
          </w:rPr>
          <w:t>5</w:t>
        </w:r>
        <w:r w:rsidRPr="00B03994">
          <w:rPr>
            <w:rFonts w:ascii="Century Gothic" w:hAnsi="Century Gothic"/>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BB4" w:rsidRPr="00F97F56" w:rsidRDefault="00094BB4" w:rsidP="00F97F56">
    <w:pPr>
      <w:pStyle w:val="Footer"/>
    </w:pPr>
    <w:r w:rsidRPr="00F3781D">
      <w:rPr>
        <w:rFonts w:ascii="Arial" w:hAnsi="Arial" w:cs="Arial"/>
        <w:noProof/>
        <w:lang w:eastAsia="en-GB"/>
      </w:rPr>
      <mc:AlternateContent>
        <mc:Choice Requires="wpg">
          <w:drawing>
            <wp:anchor distT="0" distB="0" distL="0" distR="0" simplePos="0" relativeHeight="251662848" behindDoc="0" locked="0" layoutInCell="1" allowOverlap="1" wp14:anchorId="7BA1DBE7" wp14:editId="0B7E16B8">
              <wp:simplePos x="0" y="0"/>
              <wp:positionH relativeFrom="page">
                <wp:posOffset>6018530</wp:posOffset>
              </wp:positionH>
              <wp:positionV relativeFrom="paragraph">
                <wp:posOffset>330835</wp:posOffset>
              </wp:positionV>
              <wp:extent cx="646430" cy="435610"/>
              <wp:effectExtent l="0" t="0" r="1270" b="25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435610"/>
                        <a:chOff x="10321" y="358"/>
                        <a:chExt cx="1018" cy="686"/>
                      </a:xfrm>
                    </wpg:grpSpPr>
                    <wps:wsp>
                      <wps:cNvPr id="20" name="Rectangle 20"/>
                      <wps:cNvSpPr>
                        <a:spLocks noChangeArrowheads="1"/>
                      </wps:cNvSpPr>
                      <wps:spPr bwMode="auto">
                        <a:xfrm>
                          <a:off x="10321" y="358"/>
                          <a:ext cx="1017" cy="685"/>
                        </a:xfrm>
                        <a:prstGeom prst="rect">
                          <a:avLst/>
                        </a:prstGeom>
                        <a:solidFill>
                          <a:srgbClr val="1641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17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559" y="421"/>
                          <a:ext cx="545"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58031B" id="Group 6" o:spid="_x0000_s1026" style="position:absolute;margin-left:473.9pt;margin-top:26.05pt;width:50.9pt;height:34.3pt;z-index:251662848;mso-wrap-distance-left:0;mso-wrap-distance-right:0;mso-position-horizontal-relative:page" coordorigin="10321,358" coordsize="101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">
              <v:rect id="Rectangle 20" o:spid="_x0000_s1027" style="position:absolute;left:10321;top:358;width:1017;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" fillcolor="#16419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559;top:421;width:545;height: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">
                <v:imagedata r:id="rId2" o:title=""/>
              </v:shape>
              <w10:wrap anchorx="page"/>
            </v:group>
          </w:pict>
        </mc:Fallback>
      </mc:AlternateContent>
    </w:r>
    <w:r>
      <w:rPr>
        <w:noProof/>
        <w:lang w:eastAsia="en-GB"/>
      </w:rPr>
      <w:drawing>
        <wp:anchor distT="0" distB="0" distL="114300" distR="114300" simplePos="0" relativeHeight="251657728" behindDoc="0" locked="0" layoutInCell="1" allowOverlap="1" wp14:anchorId="0610A2FF" wp14:editId="4749C2D7">
          <wp:simplePos x="0" y="0"/>
          <wp:positionH relativeFrom="column">
            <wp:posOffset>0</wp:posOffset>
          </wp:positionH>
          <wp:positionV relativeFrom="paragraph">
            <wp:posOffset>358002</wp:posOffset>
          </wp:positionV>
          <wp:extent cx="2934335" cy="334010"/>
          <wp:effectExtent l="0" t="0" r="0" b="8890"/>
          <wp:wrapNone/>
          <wp:docPr id="292" name="Picture 292" descr="C:\Users\jcab\AppData\Local\Microsoft\Windows\INetCache\Content.Word\EMW2017_CallToAction_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b\AppData\Local\Microsoft\Windows\INetCache\Content.Word\EMW2017_CallToAction_vect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34335" cy="334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BB4" w:rsidRDefault="00094BB4" w:rsidP="00F47055">
      <w:pPr>
        <w:spacing w:before="0" w:after="0" w:line="240" w:lineRule="auto"/>
      </w:pPr>
      <w:r>
        <w:separator/>
      </w:r>
    </w:p>
  </w:footnote>
  <w:footnote w:type="continuationSeparator" w:id="0">
    <w:p w:rsidR="00094BB4" w:rsidRDefault="00094BB4" w:rsidP="00F47055">
      <w:pPr>
        <w:spacing w:before="0" w:after="0" w:line="240" w:lineRule="auto"/>
      </w:pPr>
      <w:r>
        <w:continuationSeparator/>
      </w:r>
    </w:p>
  </w:footnote>
  <w:footnote w:id="1">
    <w:p w:rsidR="0094733E" w:rsidRPr="00EC114C" w:rsidRDefault="0094733E" w:rsidP="00664977">
      <w:pPr>
        <w:pStyle w:val="FootnoteText"/>
        <w:rPr>
          <w:rFonts w:ascii="Arial" w:hAnsi="Arial" w:cs="Arial"/>
        </w:rPr>
      </w:pPr>
      <w:r w:rsidRPr="00583E8A">
        <w:rPr>
          <w:rStyle w:val="FootnoteReference"/>
          <w:rFonts w:ascii="Arial" w:hAnsi="Arial" w:cs="Arial"/>
          <w:sz w:val="16"/>
        </w:rPr>
        <w:footnoteRef/>
      </w:r>
      <w:r w:rsidRPr="00583E8A">
        <w:rPr>
          <w:rFonts w:ascii="Arial" w:hAnsi="Arial" w:cs="Arial"/>
          <w:sz w:val="16"/>
        </w:rPr>
        <w:t xml:space="preserve"> Modal split indicates the share of different modes of </w:t>
      </w:r>
      <w:r>
        <w:rPr>
          <w:rFonts w:ascii="Arial" w:hAnsi="Arial" w:cs="Arial"/>
          <w:sz w:val="16"/>
        </w:rPr>
        <w:t>transport, including non-motoris</w:t>
      </w:r>
      <w:r w:rsidRPr="00583E8A">
        <w:rPr>
          <w:rFonts w:ascii="Arial" w:hAnsi="Arial" w:cs="Arial"/>
          <w:sz w:val="16"/>
        </w:rPr>
        <w:t>ed modes and pedestrian trips, within the overall transport demand. Wh</w:t>
      </w:r>
      <w:r>
        <w:rPr>
          <w:rFonts w:ascii="Arial" w:hAnsi="Arial" w:cs="Arial"/>
          <w:sz w:val="16"/>
        </w:rPr>
        <w:t xml:space="preserve">en available, include here the </w:t>
      </w:r>
      <w:r w:rsidRPr="00583E8A">
        <w:rPr>
          <w:rFonts w:ascii="Arial" w:hAnsi="Arial" w:cs="Arial"/>
          <w:sz w:val="16"/>
          <w:lang w:val="en"/>
        </w:rPr>
        <w:t xml:space="preserve">percentage of urban travelers using a particular type of transportation (or the number of trips using said type) and the year in which the data </w:t>
      </w:r>
      <w:r>
        <w:rPr>
          <w:rFonts w:ascii="Arial" w:hAnsi="Arial" w:cs="Arial"/>
          <w:sz w:val="16"/>
          <w:lang w:val="en"/>
        </w:rPr>
        <w:t>was</w:t>
      </w:r>
      <w:r w:rsidRPr="00583E8A">
        <w:rPr>
          <w:rFonts w:ascii="Arial" w:hAnsi="Arial" w:cs="Arial"/>
          <w:sz w:val="16"/>
          <w:lang w:val="en"/>
        </w:rPr>
        <w:t xml:space="preserve"> collected.</w:t>
      </w:r>
    </w:p>
  </w:footnote>
  <w:footnote w:id="2">
    <w:p w:rsidR="00094BB4" w:rsidRPr="00583E8A" w:rsidRDefault="00094BB4" w:rsidP="00941457">
      <w:pPr>
        <w:pStyle w:val="FootnoteText"/>
        <w:rPr>
          <w:rFonts w:ascii="Arial" w:hAnsi="Arial" w:cs="Arial"/>
          <w:sz w:val="16"/>
        </w:rPr>
      </w:pPr>
      <w:r w:rsidRPr="00583E8A">
        <w:rPr>
          <w:rStyle w:val="FootnoteReference"/>
          <w:rFonts w:ascii="Arial" w:hAnsi="Arial" w:cs="Arial"/>
          <w:sz w:val="16"/>
        </w:rPr>
        <w:footnoteRef/>
      </w:r>
      <w:r w:rsidRPr="00583E8A">
        <w:rPr>
          <w:rFonts w:ascii="Arial" w:hAnsi="Arial" w:cs="Arial"/>
          <w:sz w:val="16"/>
        </w:rPr>
        <w:t xml:space="preserve"> If applicable, describe your town/city’s participation in previous editions of </w:t>
      </w:r>
      <w:r>
        <w:rPr>
          <w:rFonts w:ascii="Arial" w:hAnsi="Arial" w:cs="Arial"/>
          <w:sz w:val="16"/>
        </w:rPr>
        <w:t>EUROPEAN</w:t>
      </w:r>
      <w:r w:rsidRPr="00B053BB">
        <w:rPr>
          <w:rFonts w:ascii="Arial" w:hAnsi="Arial" w:cs="Arial"/>
          <w:b/>
          <w:sz w:val="16"/>
        </w:rPr>
        <w:t>MOBILITY</w:t>
      </w:r>
      <w:r>
        <w:rPr>
          <w:rFonts w:ascii="Arial" w:hAnsi="Arial" w:cs="Arial"/>
          <w:sz w:val="16"/>
        </w:rPr>
        <w:t>WEEK</w:t>
      </w:r>
      <w:r w:rsidRPr="00583E8A">
        <w:rPr>
          <w:rFonts w:ascii="Arial" w:hAnsi="Arial" w:cs="Arial"/>
          <w:sz w:val="16"/>
        </w:rPr>
        <w:t xml:space="preserve"> (maximum 15 lines)</w:t>
      </w:r>
    </w:p>
  </w:footnote>
  <w:footnote w:id="3">
    <w:p w:rsidR="00094BB4" w:rsidRPr="001D457C" w:rsidRDefault="00094BB4" w:rsidP="008E4B1B">
      <w:pPr>
        <w:pStyle w:val="FootnoteText"/>
      </w:pPr>
      <w:r w:rsidRPr="00583E8A">
        <w:rPr>
          <w:rStyle w:val="FootnoteReference"/>
          <w:rFonts w:ascii="Arial" w:hAnsi="Arial" w:cs="Arial"/>
          <w:sz w:val="16"/>
        </w:rPr>
        <w:footnoteRef/>
      </w:r>
      <w:r w:rsidRPr="00583E8A">
        <w:rPr>
          <w:rFonts w:ascii="Arial" w:hAnsi="Arial" w:cs="Arial"/>
          <w:sz w:val="16"/>
        </w:rPr>
        <w:t xml:space="preserve"> In case your town/city has previously applied for the </w:t>
      </w:r>
      <w:r>
        <w:rPr>
          <w:rFonts w:ascii="Arial" w:hAnsi="Arial" w:cs="Arial"/>
          <w:sz w:val="16"/>
        </w:rPr>
        <w:t>aw</w:t>
      </w:r>
      <w:r w:rsidRPr="00583E8A">
        <w:rPr>
          <w:rFonts w:ascii="Arial" w:hAnsi="Arial" w:cs="Arial"/>
          <w:sz w:val="16"/>
        </w:rPr>
        <w:t xml:space="preserve">ard, please indicate which innovative communication tools, activities and/or permanent measures have been introduced on the occasion of </w:t>
      </w:r>
      <w:r w:rsidR="00392C72">
        <w:rPr>
          <w:rFonts w:ascii="Arial" w:hAnsi="Arial" w:cs="Arial"/>
          <w:sz w:val="16"/>
        </w:rPr>
        <w:t>2017</w:t>
      </w:r>
      <w:r w:rsidRPr="00583E8A">
        <w:rPr>
          <w:rFonts w:ascii="Arial" w:hAnsi="Arial" w:cs="Arial"/>
          <w:sz w:val="16"/>
        </w:rPr>
        <w:t xml:space="preserve"> </w:t>
      </w:r>
      <w:r>
        <w:rPr>
          <w:rFonts w:ascii="Arial" w:hAnsi="Arial" w:cs="Arial"/>
          <w:sz w:val="16"/>
        </w:rPr>
        <w:t>campaign</w:t>
      </w:r>
      <w:r w:rsidRPr="00583E8A">
        <w:rPr>
          <w:rFonts w:ascii="Arial" w:hAnsi="Arial" w:cs="Arial"/>
          <w:sz w:val="16"/>
        </w:rPr>
        <w:t xml:space="preserve"> (maximum 15 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BB4" w:rsidRPr="00032EA3" w:rsidRDefault="00094BB4" w:rsidP="003F2A8A">
    <w:pPr>
      <w:pStyle w:val="Header"/>
      <w:tabs>
        <w:tab w:val="clear" w:pos="4153"/>
        <w:tab w:val="clear" w:pos="8306"/>
        <w:tab w:val="left" w:pos="7087"/>
      </w:tabs>
      <w:spacing w:before="0" w:beforeAutospacing="0" w:after="0" w:line="240" w:lineRule="auto"/>
      <w:ind w:left="-709"/>
      <w:rPr>
        <w:rFonts w:ascii="Arial" w:hAnsi="Arial" w:cs="Arial"/>
        <w:color w:val="164194"/>
        <w:sz w:val="44"/>
        <w:lang w:val="es-ES"/>
      </w:rPr>
    </w:pPr>
    <w:r>
      <w:rPr>
        <w:rFonts w:ascii="Arial" w:hAnsi="Arial" w:cs="Arial"/>
        <w:color w:val="164194"/>
        <w:sz w:val="44"/>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90B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2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F8E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78DC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C0D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3C26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1CED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D033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54D3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ED4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BBA0642"/>
    <w:lvl w:ilvl="0">
      <w:numFmt w:val="decimal"/>
      <w:pStyle w:val="ListBullet"/>
      <w:lvlText w:val="*"/>
      <w:lvlJc w:val="left"/>
    </w:lvl>
  </w:abstractNum>
  <w:abstractNum w:abstractNumId="11" w15:restartNumberingAfterBreak="0">
    <w:nsid w:val="041E2667"/>
    <w:multiLevelType w:val="hybridMultilevel"/>
    <w:tmpl w:val="FCC00CCA"/>
    <w:lvl w:ilvl="0" w:tplc="101EB2C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96085A"/>
    <w:multiLevelType w:val="hybridMultilevel"/>
    <w:tmpl w:val="568CCCBC"/>
    <w:lvl w:ilvl="0" w:tplc="99F0FE96">
      <w:start w:val="7"/>
      <w:numFmt w:val="bullet"/>
      <w:lvlText w:val="-"/>
      <w:lvlJc w:val="left"/>
      <w:pPr>
        <w:ind w:left="720" w:hanging="360"/>
      </w:pPr>
      <w:rPr>
        <w:rFonts w:ascii="Arial" w:eastAsia="Times New Roman" w:hAnsi="Arial" w:cs="Arial" w:hint="default"/>
        <w:b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F7A71"/>
    <w:multiLevelType w:val="hybridMultilevel"/>
    <w:tmpl w:val="83FCE58A"/>
    <w:lvl w:ilvl="0" w:tplc="60227A38">
      <w:start w:val="1"/>
      <w:numFmt w:val="bullet"/>
      <w:lvlText w:val=""/>
      <w:lvlJc w:val="left"/>
      <w:pPr>
        <w:ind w:left="720" w:hanging="360"/>
      </w:pPr>
      <w:rPr>
        <w:rFonts w:ascii="Wingdings" w:hAnsi="Wingdings" w:hint="default"/>
      </w:rPr>
    </w:lvl>
    <w:lvl w:ilvl="1" w:tplc="51849370">
      <w:numFmt w:val="bullet"/>
      <w:lvlText w:val=""/>
      <w:lvlJc w:val="left"/>
      <w:pPr>
        <w:ind w:left="1440" w:hanging="360"/>
      </w:pPr>
      <w:rPr>
        <w:rFonts w:ascii="Wingdings" w:eastAsia="Times New Roman" w:hAnsi="Wingdings" w:cs="Arial" w:hint="default"/>
        <w:sz w:val="22"/>
      </w:rPr>
    </w:lvl>
    <w:lvl w:ilvl="2" w:tplc="404C1584">
      <w:numFmt w:val="bullet"/>
      <w:lvlText w:val=""/>
      <w:lvlJc w:val="left"/>
      <w:pPr>
        <w:ind w:left="2160" w:hanging="360"/>
      </w:pPr>
      <w:rPr>
        <w:rFonts w:ascii="Wingdings" w:eastAsia="Times New Roman" w:hAnsi="Wingdings" w:cs="Arial" w:hint="default"/>
        <w:sz w:val="22"/>
      </w:rPr>
    </w:lvl>
    <w:lvl w:ilvl="3" w:tplc="A016E150">
      <w:numFmt w:val="bullet"/>
      <w:lvlText w:val=""/>
      <w:lvlJc w:val="left"/>
      <w:pPr>
        <w:ind w:left="2880" w:hanging="360"/>
      </w:pPr>
      <w:rPr>
        <w:rFonts w:ascii="Wingdings" w:eastAsia="Times New Roman" w:hAnsi="Wingdings" w:cs="Arial" w:hint="default"/>
        <w:sz w:val="22"/>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E7AE7"/>
    <w:multiLevelType w:val="hybridMultilevel"/>
    <w:tmpl w:val="959A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76280"/>
    <w:multiLevelType w:val="hybridMultilevel"/>
    <w:tmpl w:val="7554B6BE"/>
    <w:lvl w:ilvl="0" w:tplc="60227A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60227A38">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C03F7"/>
    <w:multiLevelType w:val="hybridMultilevel"/>
    <w:tmpl w:val="38047ACE"/>
    <w:lvl w:ilvl="0" w:tplc="60227A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4B45CC"/>
    <w:multiLevelType w:val="hybridMultilevel"/>
    <w:tmpl w:val="B5504FBE"/>
    <w:lvl w:ilvl="0" w:tplc="101EB2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6165CBB"/>
    <w:multiLevelType w:val="hybridMultilevel"/>
    <w:tmpl w:val="D7CE9872"/>
    <w:lvl w:ilvl="0" w:tplc="0AE40D6C">
      <w:start w:val="1"/>
      <w:numFmt w:val="bullet"/>
      <w:lvlText w:val="-"/>
      <w:lvlJc w:val="left"/>
      <w:pPr>
        <w:ind w:left="1080" w:hanging="360"/>
      </w:pPr>
      <w:rPr>
        <w:rFonts w:ascii="Courier New" w:hAnsi="Courier New" w:hint="default"/>
      </w:rPr>
    </w:lvl>
    <w:lvl w:ilvl="1" w:tplc="B9A68F04">
      <w:numFmt w:val="bullet"/>
      <w:lvlText w:val=""/>
      <w:lvlJc w:val="left"/>
      <w:pPr>
        <w:ind w:left="1800" w:hanging="360"/>
      </w:pPr>
      <w:rPr>
        <w:rFonts w:ascii="Wingdings" w:eastAsia="Times New Roman" w:hAnsi="Wingdings" w:cs="Arial" w:hint="default"/>
        <w:sz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3115AC0"/>
    <w:multiLevelType w:val="hybridMultilevel"/>
    <w:tmpl w:val="6D3607BE"/>
    <w:lvl w:ilvl="0" w:tplc="60227A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4049F2"/>
    <w:multiLevelType w:val="hybridMultilevel"/>
    <w:tmpl w:val="5E184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14"/>
  </w:num>
  <w:num w:numId="14">
    <w:abstractNumId w:val="18"/>
  </w:num>
  <w:num w:numId="15">
    <w:abstractNumId w:val="16"/>
  </w:num>
  <w:num w:numId="16">
    <w:abstractNumId w:val="20"/>
  </w:num>
  <w:num w:numId="17">
    <w:abstractNumId w:val="13"/>
  </w:num>
  <w:num w:numId="18">
    <w:abstractNumId w:val="12"/>
  </w:num>
  <w:num w:numId="19">
    <w:abstractNumId w:val="15"/>
  </w:num>
  <w:num w:numId="20">
    <w:abstractNumId w:val="19"/>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43269"/>
    <w:rsid w:val="00021414"/>
    <w:rsid w:val="00032EA3"/>
    <w:rsid w:val="00064998"/>
    <w:rsid w:val="00073A45"/>
    <w:rsid w:val="00075A3E"/>
    <w:rsid w:val="0008235A"/>
    <w:rsid w:val="00094BB4"/>
    <w:rsid w:val="000A6508"/>
    <w:rsid w:val="000C7C6E"/>
    <w:rsid w:val="000D35A6"/>
    <w:rsid w:val="001078CB"/>
    <w:rsid w:val="001246FA"/>
    <w:rsid w:val="001315A9"/>
    <w:rsid w:val="0014080F"/>
    <w:rsid w:val="00153882"/>
    <w:rsid w:val="0016040B"/>
    <w:rsid w:val="00176B49"/>
    <w:rsid w:val="00180B3F"/>
    <w:rsid w:val="00184A8C"/>
    <w:rsid w:val="00193114"/>
    <w:rsid w:val="00196C59"/>
    <w:rsid w:val="001A3484"/>
    <w:rsid w:val="001A34DB"/>
    <w:rsid w:val="001C2800"/>
    <w:rsid w:val="001D3417"/>
    <w:rsid w:val="001F2F91"/>
    <w:rsid w:val="001F4C84"/>
    <w:rsid w:val="00213542"/>
    <w:rsid w:val="002203C6"/>
    <w:rsid w:val="002514E1"/>
    <w:rsid w:val="00270A27"/>
    <w:rsid w:val="002A0AAE"/>
    <w:rsid w:val="002B0FF6"/>
    <w:rsid w:val="00313EE0"/>
    <w:rsid w:val="00325FB6"/>
    <w:rsid w:val="003337A4"/>
    <w:rsid w:val="0033716A"/>
    <w:rsid w:val="003477CD"/>
    <w:rsid w:val="00371AE4"/>
    <w:rsid w:val="00386CAB"/>
    <w:rsid w:val="00392C72"/>
    <w:rsid w:val="003A5A4E"/>
    <w:rsid w:val="003B1FFE"/>
    <w:rsid w:val="003B4B68"/>
    <w:rsid w:val="003B521F"/>
    <w:rsid w:val="003E2763"/>
    <w:rsid w:val="003F2A8A"/>
    <w:rsid w:val="00416409"/>
    <w:rsid w:val="00416AEB"/>
    <w:rsid w:val="00436018"/>
    <w:rsid w:val="00436756"/>
    <w:rsid w:val="00473C49"/>
    <w:rsid w:val="00476914"/>
    <w:rsid w:val="004A5062"/>
    <w:rsid w:val="00514099"/>
    <w:rsid w:val="00521341"/>
    <w:rsid w:val="00541929"/>
    <w:rsid w:val="00545140"/>
    <w:rsid w:val="00546083"/>
    <w:rsid w:val="00546D6D"/>
    <w:rsid w:val="0057379E"/>
    <w:rsid w:val="005814E8"/>
    <w:rsid w:val="00583E8A"/>
    <w:rsid w:val="0058590B"/>
    <w:rsid w:val="00593853"/>
    <w:rsid w:val="005A6B91"/>
    <w:rsid w:val="005C4FB3"/>
    <w:rsid w:val="005D1F21"/>
    <w:rsid w:val="005F29DA"/>
    <w:rsid w:val="0061487D"/>
    <w:rsid w:val="00624B5C"/>
    <w:rsid w:val="006267F7"/>
    <w:rsid w:val="00663F20"/>
    <w:rsid w:val="00664977"/>
    <w:rsid w:val="00674866"/>
    <w:rsid w:val="00676E31"/>
    <w:rsid w:val="006B4610"/>
    <w:rsid w:val="006F3D98"/>
    <w:rsid w:val="006F4CC0"/>
    <w:rsid w:val="0070048C"/>
    <w:rsid w:val="00705C9E"/>
    <w:rsid w:val="00715A43"/>
    <w:rsid w:val="00717349"/>
    <w:rsid w:val="0072327E"/>
    <w:rsid w:val="00731080"/>
    <w:rsid w:val="00741284"/>
    <w:rsid w:val="007427C2"/>
    <w:rsid w:val="00745567"/>
    <w:rsid w:val="007A455E"/>
    <w:rsid w:val="007A6442"/>
    <w:rsid w:val="007A64F2"/>
    <w:rsid w:val="007B0136"/>
    <w:rsid w:val="007B6A5A"/>
    <w:rsid w:val="007D5515"/>
    <w:rsid w:val="007E5090"/>
    <w:rsid w:val="007E7F73"/>
    <w:rsid w:val="007F2740"/>
    <w:rsid w:val="007F4124"/>
    <w:rsid w:val="007F4EA0"/>
    <w:rsid w:val="0080305D"/>
    <w:rsid w:val="0080600D"/>
    <w:rsid w:val="00837D10"/>
    <w:rsid w:val="00842AE5"/>
    <w:rsid w:val="00843269"/>
    <w:rsid w:val="00846877"/>
    <w:rsid w:val="00872F13"/>
    <w:rsid w:val="008A7BC9"/>
    <w:rsid w:val="008B0E24"/>
    <w:rsid w:val="008C026A"/>
    <w:rsid w:val="008D24DC"/>
    <w:rsid w:val="008E0A0E"/>
    <w:rsid w:val="008E4B1B"/>
    <w:rsid w:val="008F1CF9"/>
    <w:rsid w:val="00941457"/>
    <w:rsid w:val="00945C53"/>
    <w:rsid w:val="0094733E"/>
    <w:rsid w:val="00960937"/>
    <w:rsid w:val="0097166E"/>
    <w:rsid w:val="00973754"/>
    <w:rsid w:val="009879DE"/>
    <w:rsid w:val="009936EB"/>
    <w:rsid w:val="00995ED7"/>
    <w:rsid w:val="009B16CE"/>
    <w:rsid w:val="009B5243"/>
    <w:rsid w:val="009B6CFB"/>
    <w:rsid w:val="009D33A4"/>
    <w:rsid w:val="009E0627"/>
    <w:rsid w:val="009E5DE9"/>
    <w:rsid w:val="009F7912"/>
    <w:rsid w:val="00A31C73"/>
    <w:rsid w:val="00A31D0F"/>
    <w:rsid w:val="00A60AB9"/>
    <w:rsid w:val="00A848E1"/>
    <w:rsid w:val="00A948C0"/>
    <w:rsid w:val="00A96024"/>
    <w:rsid w:val="00AA6678"/>
    <w:rsid w:val="00AB67F3"/>
    <w:rsid w:val="00AC6AA1"/>
    <w:rsid w:val="00AF0297"/>
    <w:rsid w:val="00B03994"/>
    <w:rsid w:val="00B053BB"/>
    <w:rsid w:val="00B16794"/>
    <w:rsid w:val="00B25146"/>
    <w:rsid w:val="00B33DA5"/>
    <w:rsid w:val="00B341B0"/>
    <w:rsid w:val="00B51460"/>
    <w:rsid w:val="00B8096A"/>
    <w:rsid w:val="00BD42E7"/>
    <w:rsid w:val="00BE2A52"/>
    <w:rsid w:val="00BF6978"/>
    <w:rsid w:val="00C3235D"/>
    <w:rsid w:val="00C3385D"/>
    <w:rsid w:val="00C4154C"/>
    <w:rsid w:val="00C452FC"/>
    <w:rsid w:val="00C56778"/>
    <w:rsid w:val="00C75A5F"/>
    <w:rsid w:val="00C77020"/>
    <w:rsid w:val="00CA1157"/>
    <w:rsid w:val="00CC0D5B"/>
    <w:rsid w:val="00CC109A"/>
    <w:rsid w:val="00CC2F44"/>
    <w:rsid w:val="00CC5510"/>
    <w:rsid w:val="00CC6A2B"/>
    <w:rsid w:val="00CE1767"/>
    <w:rsid w:val="00D0577F"/>
    <w:rsid w:val="00D21FB4"/>
    <w:rsid w:val="00D2582E"/>
    <w:rsid w:val="00D51178"/>
    <w:rsid w:val="00D525B0"/>
    <w:rsid w:val="00D606C2"/>
    <w:rsid w:val="00D91F5C"/>
    <w:rsid w:val="00D92729"/>
    <w:rsid w:val="00DA7DB8"/>
    <w:rsid w:val="00DB4FC9"/>
    <w:rsid w:val="00DC4127"/>
    <w:rsid w:val="00DC7E4B"/>
    <w:rsid w:val="00DE096A"/>
    <w:rsid w:val="00DE5F97"/>
    <w:rsid w:val="00E4306E"/>
    <w:rsid w:val="00E77829"/>
    <w:rsid w:val="00EA23CF"/>
    <w:rsid w:val="00EA5678"/>
    <w:rsid w:val="00EA7A85"/>
    <w:rsid w:val="00EC114C"/>
    <w:rsid w:val="00EF7349"/>
    <w:rsid w:val="00F11EE2"/>
    <w:rsid w:val="00F16AA4"/>
    <w:rsid w:val="00F36BC2"/>
    <w:rsid w:val="00F45265"/>
    <w:rsid w:val="00F46C3C"/>
    <w:rsid w:val="00F47055"/>
    <w:rsid w:val="00F54AA2"/>
    <w:rsid w:val="00F82E17"/>
    <w:rsid w:val="00F930F2"/>
    <w:rsid w:val="00F97F56"/>
    <w:rsid w:val="00FA009C"/>
    <w:rsid w:val="00FA3980"/>
    <w:rsid w:val="00FA6594"/>
    <w:rsid w:val="00FA76A6"/>
    <w:rsid w:val="00FC021A"/>
    <w:rsid w:val="00FC63A8"/>
    <w:rsid w:val="00FD582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91B3059"/>
  <w15:docId w15:val="{D241D2D1-54E6-4A12-9B71-68B74F03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spacing w:before="100" w:beforeAutospacing="1" w:after="120" w:line="320" w:lineRule="exact"/>
      <w:jc w:val="both"/>
    </w:pPr>
    <w:rPr>
      <w:rFonts w:ascii="Trebuchet MS" w:hAnsi="Trebuchet MS"/>
      <w:color w:val="000000"/>
      <w:sz w:val="22"/>
      <w:lang w:val="en-GB" w:eastAsia="en-US"/>
    </w:rPr>
  </w:style>
  <w:style w:type="paragraph" w:styleId="Heading1">
    <w:name w:val="heading 1"/>
    <w:basedOn w:val="Title"/>
    <w:next w:val="Normal"/>
    <w:qFormat/>
    <w:pPr>
      <w:pBdr>
        <w:top w:val="single" w:sz="4" w:space="1" w:color="auto"/>
        <w:bottom w:val="single" w:sz="4" w:space="1" w:color="auto"/>
      </w:pBdr>
      <w:spacing w:before="100" w:line="240" w:lineRule="auto"/>
      <w:outlineLvl w:val="0"/>
    </w:pPr>
    <w:rPr>
      <w:b w:val="0"/>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ind w:left="284"/>
      <w:jc w:val="left"/>
      <w:outlineLvl w:val="2"/>
    </w:pPr>
    <w:rPr>
      <w:b/>
      <w:i/>
      <w:sz w:val="24"/>
    </w:rPr>
  </w:style>
  <w:style w:type="paragraph" w:styleId="Heading4">
    <w:name w:val="heading 4"/>
    <w:basedOn w:val="Normal"/>
    <w:next w:val="Normal"/>
    <w:autoRedefine/>
    <w:qFormat/>
    <w:pPr>
      <w:ind w:left="397"/>
      <w:outlineLvl w:val="3"/>
    </w:pPr>
    <w:rPr>
      <w:b/>
      <w:i/>
    </w:rPr>
  </w:style>
  <w:style w:type="paragraph" w:styleId="Heading5">
    <w:name w:val="heading 5"/>
    <w:basedOn w:val="Normal"/>
    <w:next w:val="Normal"/>
    <w:qFormat/>
    <w:pPr>
      <w:keepNext/>
      <w:widowControl/>
      <w:ind w:left="510"/>
      <w:jc w:val="left"/>
      <w:outlineLvl w:val="4"/>
    </w:pPr>
    <w:rPr>
      <w:b/>
      <w:i/>
      <w:sz w:val="24"/>
    </w:rPr>
  </w:style>
  <w:style w:type="paragraph" w:styleId="Heading6">
    <w:name w:val="heading 6"/>
    <w:basedOn w:val="Normal"/>
    <w:next w:val="Normal"/>
    <w:qFormat/>
    <w:pPr>
      <w:keepNext/>
      <w:ind w:left="624"/>
      <w:jc w:val="left"/>
      <w:outlineLvl w:val="5"/>
    </w:pPr>
    <w:rPr>
      <w:i/>
    </w:rPr>
  </w:style>
  <w:style w:type="paragraph" w:styleId="Heading7">
    <w:name w:val="heading 7"/>
    <w:basedOn w:val="Normal"/>
    <w:next w:val="Normal"/>
    <w:qFormat/>
    <w:pPr>
      <w:keepNext/>
      <w:widowControl/>
      <w:tabs>
        <w:tab w:val="left" w:pos="-142"/>
      </w:tabs>
      <w:ind w:left="737"/>
      <w:jc w:val="left"/>
      <w:outlineLvl w:val="6"/>
    </w:pPr>
    <w:rPr>
      <w:i/>
    </w:rPr>
  </w:style>
  <w:style w:type="paragraph" w:styleId="Heading8">
    <w:name w:val="heading 8"/>
    <w:basedOn w:val="Normal"/>
    <w:next w:val="Normal"/>
    <w:qFormat/>
    <w:pPr>
      <w:keepNext/>
      <w:widowControl/>
      <w:ind w:left="851"/>
      <w:jc w:val="left"/>
      <w:outlineLvl w:val="7"/>
    </w:pPr>
    <w:rPr>
      <w:i/>
    </w:rPr>
  </w:style>
  <w:style w:type="paragraph" w:styleId="Heading9">
    <w:name w:val="heading 9"/>
    <w:basedOn w:val="Normal"/>
    <w:next w:val="Normal"/>
    <w:qFormat/>
    <w:pPr>
      <w:keepNext/>
      <w:keepLines/>
      <w:widowControl/>
      <w:spacing w:line="240" w:lineRule="atLeast"/>
      <w:ind w:left="964"/>
      <w:jc w:val="left"/>
      <w:outlineLvl w:val="8"/>
    </w:pPr>
    <w:rPr>
      <w:i/>
      <w:color w:val="auto"/>
      <w:spacing w:val="-5"/>
      <w:kern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keepLines/>
      <w:spacing w:after="240" w:line="200" w:lineRule="atLeast"/>
    </w:pPr>
    <w:rPr>
      <w:sz w:val="18"/>
      <w:lang w:val="en-US"/>
    </w:rPr>
  </w:style>
  <w:style w:type="paragraph" w:styleId="Footer">
    <w:name w:val="footer"/>
    <w:basedOn w:val="Normal"/>
    <w:link w:val="FooterChar"/>
    <w:uiPriority w:val="99"/>
    <w:pPr>
      <w:tabs>
        <w:tab w:val="center" w:pos="4153"/>
        <w:tab w:val="right" w:pos="8306"/>
      </w:tabs>
    </w:pPr>
    <w:rPr>
      <w:sz w:val="20"/>
    </w:rPr>
  </w:style>
  <w:style w:type="character" w:styleId="FootnoteReference">
    <w:name w:val="footnote reference"/>
    <w:semiHidden/>
    <w:rPr>
      <w:rFonts w:ascii="Trebuchet MS" w:hAnsi="Trebuchet MS"/>
      <w:vertAlign w:val="superscript"/>
      <w:lang w:bidi="ar-SA"/>
    </w:rPr>
  </w:style>
  <w:style w:type="paragraph" w:styleId="FootnoteText">
    <w:name w:val="footnote text"/>
    <w:basedOn w:val="Normal"/>
    <w:semiHidden/>
    <w:pPr>
      <w:keepLines/>
      <w:widowControl/>
      <w:spacing w:after="240" w:line="200" w:lineRule="atLeast"/>
    </w:pPr>
    <w:rPr>
      <w:color w:val="auto"/>
      <w:sz w:val="18"/>
      <w:lang w:val="en-US"/>
    </w:rPr>
  </w:style>
  <w:style w:type="paragraph" w:styleId="Header">
    <w:name w:val="header"/>
    <w:basedOn w:val="Normal"/>
    <w:link w:val="HeaderChar"/>
    <w:pPr>
      <w:tabs>
        <w:tab w:val="center" w:pos="4153"/>
        <w:tab w:val="right" w:pos="8306"/>
      </w:tabs>
    </w:pPr>
    <w:rPr>
      <w:sz w:val="20"/>
    </w:rPr>
  </w:style>
  <w:style w:type="paragraph" w:styleId="Title">
    <w:name w:val="Title"/>
    <w:basedOn w:val="Normal"/>
    <w:next w:val="Subtitle"/>
    <w:autoRedefine/>
    <w:qFormat/>
    <w:pPr>
      <w:keepNext/>
      <w:keepLines/>
      <w:widowControl/>
      <w:spacing w:before="140" w:line="480" w:lineRule="auto"/>
      <w:jc w:val="center"/>
    </w:pPr>
    <w:rPr>
      <w:b/>
      <w:bCs/>
      <w:caps/>
      <w:color w:val="auto"/>
      <w:spacing w:val="60"/>
      <w:kern w:val="20"/>
      <w:sz w:val="44"/>
      <w:lang w:val="en-US"/>
    </w:rPr>
  </w:style>
  <w:style w:type="paragraph" w:styleId="Subtitle">
    <w:name w:val="Subtitle"/>
    <w:basedOn w:val="Title"/>
    <w:next w:val="Normal"/>
    <w:qFormat/>
    <w:pPr>
      <w:spacing w:after="420"/>
    </w:pPr>
    <w:rPr>
      <w:spacing w:val="20"/>
      <w:sz w:val="22"/>
    </w:rPr>
  </w:style>
  <w:style w:type="character" w:styleId="Hyperlink">
    <w:name w:val="Hyperlink"/>
    <w:basedOn w:val="DefaultParagraphFont"/>
    <w:rPr>
      <w:color w:val="0000FF"/>
      <w:u w:val="single"/>
    </w:rPr>
  </w:style>
  <w:style w:type="paragraph" w:customStyle="1" w:styleId="Image">
    <w:name w:val="Image"/>
    <w:basedOn w:val="Normal"/>
    <w:next w:val="Normal"/>
    <w:pPr>
      <w:keepNext/>
      <w:widowControl/>
    </w:pPr>
    <w:rPr>
      <w:color w:val="auto"/>
    </w:rPr>
  </w:style>
  <w:style w:type="paragraph" w:styleId="List">
    <w:name w:val="List"/>
    <w:basedOn w:val="Normal"/>
    <w:pPr>
      <w:widowControl/>
      <w:spacing w:after="240" w:line="240" w:lineRule="atLeast"/>
      <w:ind w:left="360" w:hanging="360"/>
    </w:pPr>
    <w:rPr>
      <w:color w:val="auto"/>
      <w:lang w:val="en-US"/>
    </w:rPr>
  </w:style>
  <w:style w:type="paragraph" w:styleId="List2">
    <w:name w:val="List 2"/>
    <w:basedOn w:val="List"/>
    <w:pPr>
      <w:ind w:left="720"/>
    </w:pPr>
  </w:style>
  <w:style w:type="paragraph" w:styleId="List3">
    <w:name w:val="List 3"/>
    <w:basedOn w:val="List"/>
    <w:pPr>
      <w:ind w:left="1080"/>
    </w:pPr>
  </w:style>
  <w:style w:type="paragraph" w:styleId="List4">
    <w:name w:val="List 4"/>
    <w:basedOn w:val="List"/>
    <w:pPr>
      <w:ind w:left="1440"/>
    </w:pPr>
  </w:style>
  <w:style w:type="paragraph" w:styleId="List5">
    <w:name w:val="List 5"/>
    <w:basedOn w:val="List"/>
    <w:pPr>
      <w:ind w:left="1800"/>
    </w:pPr>
  </w:style>
  <w:style w:type="paragraph" w:styleId="ListBullet">
    <w:name w:val="List Bullet"/>
    <w:basedOn w:val="List"/>
    <w:autoRedefine/>
    <w:pPr>
      <w:numPr>
        <w:numId w:val="12"/>
      </w:numPr>
      <w:ind w:right="720"/>
    </w:pPr>
  </w:style>
  <w:style w:type="paragraph" w:styleId="ListBullet2">
    <w:name w:val="List Bullet 2"/>
    <w:basedOn w:val="ListBullet"/>
    <w:autoRedefine/>
    <w:pPr>
      <w:numPr>
        <w:numId w:val="0"/>
      </w:numPr>
      <w:ind w:left="1080" w:hanging="360"/>
    </w:pPr>
  </w:style>
  <w:style w:type="paragraph" w:styleId="ListBullet3">
    <w:name w:val="List Bullet 3"/>
    <w:basedOn w:val="ListBullet"/>
    <w:autoRedefine/>
    <w:pPr>
      <w:numPr>
        <w:numId w:val="0"/>
      </w:numPr>
      <w:ind w:left="1440" w:hanging="360"/>
    </w:pPr>
  </w:style>
  <w:style w:type="paragraph" w:styleId="ListBullet4">
    <w:name w:val="List Bullet 4"/>
    <w:basedOn w:val="ListBullet"/>
    <w:autoRedefine/>
    <w:pPr>
      <w:numPr>
        <w:numId w:val="0"/>
      </w:numPr>
      <w:ind w:left="1800" w:hanging="360"/>
    </w:pPr>
  </w:style>
  <w:style w:type="paragraph" w:styleId="ListBullet5">
    <w:name w:val="List Bullet 5"/>
    <w:basedOn w:val="ListBullet"/>
    <w:autoRedefine/>
    <w:pPr>
      <w:numPr>
        <w:numId w:val="0"/>
      </w:numPr>
      <w:ind w:left="2160" w:hanging="360"/>
    </w:pPr>
  </w:style>
  <w:style w:type="character" w:styleId="PageNumber">
    <w:name w:val="page number"/>
    <w:basedOn w:val="DefaultParagraphFont"/>
    <w:rPr>
      <w:rFonts w:ascii="Trebuchet MS" w:hAnsi="Trebuchet MS"/>
      <w:sz w:val="20"/>
    </w:rPr>
  </w:style>
  <w:style w:type="paragraph" w:styleId="PlainText">
    <w:name w:val="Plain Text"/>
    <w:basedOn w:val="Normal"/>
    <w:pPr>
      <w:widowControl/>
    </w:pPr>
    <w:rPr>
      <w:rFonts w:ascii="Courier New" w:hAnsi="Courier New" w:cs="Courier New"/>
      <w:color w:val="auto"/>
    </w:rPr>
  </w:style>
  <w:style w:type="character" w:styleId="Strong">
    <w:name w:val="Strong"/>
    <w:basedOn w:val="DefaultParagraphFont"/>
    <w:qFormat/>
    <w:rPr>
      <w:rFonts w:ascii="Trebuchet MS" w:hAnsi="Trebuchet MS"/>
      <w:b/>
      <w:bCs/>
      <w:lang w:val="fr-FR" w:bidi="ar-SA"/>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rsid w:val="0084326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43269"/>
    <w:rPr>
      <w:rFonts w:ascii="Tahoma" w:hAnsi="Tahoma" w:cs="Tahoma"/>
      <w:color w:val="000000"/>
      <w:sz w:val="16"/>
      <w:szCs w:val="16"/>
      <w:lang w:val="en-GB" w:eastAsia="en-US"/>
    </w:rPr>
  </w:style>
  <w:style w:type="paragraph" w:styleId="NormalWeb">
    <w:name w:val="Normal (Web)"/>
    <w:basedOn w:val="Normal"/>
    <w:uiPriority w:val="99"/>
    <w:unhideWhenUsed/>
    <w:rsid w:val="00593853"/>
    <w:pPr>
      <w:widowControl/>
      <w:spacing w:after="100" w:afterAutospacing="1" w:line="240" w:lineRule="auto"/>
      <w:jc w:val="left"/>
    </w:pPr>
    <w:rPr>
      <w:rFonts w:ascii="Times New Roman" w:eastAsiaTheme="minorEastAsia" w:hAnsi="Times New Roman"/>
      <w:color w:val="auto"/>
      <w:sz w:val="24"/>
      <w:szCs w:val="24"/>
      <w:lang w:eastAsia="en-GB"/>
    </w:rPr>
  </w:style>
  <w:style w:type="paragraph" w:styleId="ListParagraph">
    <w:name w:val="List Paragraph"/>
    <w:basedOn w:val="Normal"/>
    <w:uiPriority w:val="34"/>
    <w:qFormat/>
    <w:rsid w:val="009D33A4"/>
    <w:pPr>
      <w:ind w:left="720"/>
      <w:contextualSpacing/>
    </w:pPr>
  </w:style>
  <w:style w:type="paragraph" w:customStyle="1" w:styleId="HBtext">
    <w:name w:val="HBtext"/>
    <w:basedOn w:val="Normal"/>
    <w:rsid w:val="00FA6594"/>
    <w:pPr>
      <w:spacing w:before="0" w:beforeAutospacing="0" w:after="0" w:line="240" w:lineRule="auto"/>
    </w:pPr>
    <w:rPr>
      <w:rFonts w:ascii="Arial" w:hAnsi="Arial" w:cs="Arial"/>
      <w:color w:val="auto"/>
      <w:sz w:val="20"/>
      <w:lang w:val="fr-FR" w:eastAsia="fr-FR"/>
    </w:rPr>
  </w:style>
  <w:style w:type="table" w:styleId="TableGrid">
    <w:name w:val="Table Grid"/>
    <w:basedOn w:val="TableNormal"/>
    <w:rsid w:val="007D5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25146"/>
    <w:rPr>
      <w:rFonts w:ascii="Trebuchet MS" w:hAnsi="Trebuchet MS"/>
      <w:color w:val="000000"/>
      <w:lang w:val="en-GB" w:eastAsia="en-US"/>
    </w:rPr>
  </w:style>
  <w:style w:type="paragraph" w:styleId="BodyText">
    <w:name w:val="Body Text"/>
    <w:basedOn w:val="Normal"/>
    <w:link w:val="BodyTextChar"/>
    <w:rsid w:val="00B25146"/>
    <w:pPr>
      <w:widowControl/>
      <w:spacing w:before="0" w:beforeAutospacing="0" w:after="0" w:line="240" w:lineRule="auto"/>
      <w:jc w:val="left"/>
    </w:pPr>
    <w:rPr>
      <w:rFonts w:ascii="Arial" w:hAnsi="Arial" w:cs="Arial"/>
      <w:b/>
      <w:bCs/>
      <w:color w:val="000080"/>
      <w:szCs w:val="22"/>
      <w:lang w:val="de-DE" w:eastAsia="fr-FR"/>
    </w:rPr>
  </w:style>
  <w:style w:type="character" w:customStyle="1" w:styleId="BodyTextChar">
    <w:name w:val="Body Text Char"/>
    <w:basedOn w:val="DefaultParagraphFont"/>
    <w:link w:val="BodyText"/>
    <w:rsid w:val="00B25146"/>
    <w:rPr>
      <w:rFonts w:ascii="Arial" w:hAnsi="Arial" w:cs="Arial"/>
      <w:b/>
      <w:bCs/>
      <w:color w:val="000080"/>
      <w:sz w:val="22"/>
      <w:szCs w:val="22"/>
      <w:lang w:val="de-DE" w:eastAsia="fr-FR"/>
    </w:rPr>
  </w:style>
  <w:style w:type="character" w:styleId="CommentReference">
    <w:name w:val="annotation reference"/>
    <w:basedOn w:val="DefaultParagraphFont"/>
    <w:rsid w:val="00193114"/>
    <w:rPr>
      <w:sz w:val="16"/>
      <w:szCs w:val="16"/>
    </w:rPr>
  </w:style>
  <w:style w:type="paragraph" w:styleId="CommentText">
    <w:name w:val="annotation text"/>
    <w:basedOn w:val="Normal"/>
    <w:link w:val="CommentTextChar"/>
    <w:rsid w:val="00193114"/>
    <w:pPr>
      <w:spacing w:line="240" w:lineRule="auto"/>
    </w:pPr>
    <w:rPr>
      <w:sz w:val="20"/>
    </w:rPr>
  </w:style>
  <w:style w:type="character" w:customStyle="1" w:styleId="CommentTextChar">
    <w:name w:val="Comment Text Char"/>
    <w:basedOn w:val="DefaultParagraphFont"/>
    <w:link w:val="CommentText"/>
    <w:rsid w:val="00193114"/>
    <w:rPr>
      <w:rFonts w:ascii="Trebuchet MS" w:hAnsi="Trebuchet MS"/>
      <w:color w:val="000000"/>
      <w:lang w:val="en-GB" w:eastAsia="en-US"/>
    </w:rPr>
  </w:style>
  <w:style w:type="paragraph" w:styleId="CommentSubject">
    <w:name w:val="annotation subject"/>
    <w:basedOn w:val="CommentText"/>
    <w:next w:val="CommentText"/>
    <w:link w:val="CommentSubjectChar"/>
    <w:rsid w:val="00193114"/>
    <w:rPr>
      <w:b/>
      <w:bCs/>
    </w:rPr>
  </w:style>
  <w:style w:type="character" w:customStyle="1" w:styleId="CommentSubjectChar">
    <w:name w:val="Comment Subject Char"/>
    <w:basedOn w:val="CommentTextChar"/>
    <w:link w:val="CommentSubject"/>
    <w:rsid w:val="00193114"/>
    <w:rPr>
      <w:rFonts w:ascii="Trebuchet MS" w:hAnsi="Trebuchet MS"/>
      <w:b/>
      <w:bCs/>
      <w:color w:val="000000"/>
      <w:lang w:val="en-GB" w:eastAsia="en-US"/>
    </w:rPr>
  </w:style>
  <w:style w:type="character" w:customStyle="1" w:styleId="FooterChar">
    <w:name w:val="Footer Char"/>
    <w:basedOn w:val="DefaultParagraphFont"/>
    <w:link w:val="Footer"/>
    <w:uiPriority w:val="99"/>
    <w:rsid w:val="003F2A8A"/>
    <w:rPr>
      <w:rFonts w:ascii="Trebuchet MS" w:hAnsi="Trebuchet MS"/>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878765">
      <w:bodyDiv w:val="1"/>
      <w:marLeft w:val="0"/>
      <w:marRight w:val="0"/>
      <w:marTop w:val="0"/>
      <w:marBottom w:val="0"/>
      <w:divBdr>
        <w:top w:val="none" w:sz="0" w:space="0" w:color="auto"/>
        <w:left w:val="none" w:sz="0" w:space="0" w:color="auto"/>
        <w:bottom w:val="none" w:sz="0" w:space="0" w:color="auto"/>
        <w:right w:val="none" w:sz="0" w:space="0" w:color="auto"/>
      </w:divBdr>
    </w:div>
    <w:div w:id="182157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an.caballero@eurocities.eu" TargetMode="External"/><Relationship Id="rId4" Type="http://schemas.openxmlformats.org/officeDocument/2006/relationships/settings" Target="settings.xml"/><Relationship Id="rId9" Type="http://schemas.openxmlformats.org/officeDocument/2006/relationships/hyperlink" Target="http://www.mobilityweek.e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49F16-BC43-4DB0-BA23-53E401BF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11</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Caballero</dc:creator>
  <cp:lastModifiedBy>Juan Caballero</cp:lastModifiedBy>
  <cp:revision>89</cp:revision>
  <cp:lastPrinted>2005-01-05T09:44:00Z</cp:lastPrinted>
  <dcterms:created xsi:type="dcterms:W3CDTF">2015-07-09T07:47:00Z</dcterms:created>
  <dcterms:modified xsi:type="dcterms:W3CDTF">2017-08-16T07:58:00Z</dcterms:modified>
</cp:coreProperties>
</file>